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39D29" w14:textId="1861346F" w:rsidR="001F22AA" w:rsidRDefault="00C640E9" w:rsidP="00AA44B9">
      <w:pPr>
        <w:pStyle w:val="NoSpacing"/>
        <w:rPr>
          <w:b/>
          <w:bCs/>
          <w:sz w:val="24"/>
          <w:szCs w:val="36"/>
        </w:rPr>
      </w:pPr>
      <w:bookmarkStart w:id="0" w:name="_Hlk232779417"/>
      <w:bookmarkEnd w:id="0"/>
      <w:r w:rsidRPr="00B05376">
        <w:rPr>
          <w:b/>
          <w:bCs/>
          <w:noProof/>
          <w:sz w:val="24"/>
          <w:szCs w:val="36"/>
          <w:cs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574A57E" wp14:editId="40AA7961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13955" cy="991489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3955" cy="9914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4DD60" w14:textId="3B38D0B0" w:rsidR="00AA44B9" w:rsidRPr="00AA44B9" w:rsidRDefault="00AA44B9" w:rsidP="002D098E">
                            <w:pPr>
                              <w:tabs>
                                <w:tab w:val="left" w:pos="1800"/>
                              </w:tabs>
                            </w:pPr>
                            <w:r w:rsidRPr="00AA44B9">
                              <w:rPr>
                                <w:noProof/>
                              </w:rPr>
                              <w:drawing>
                                <wp:inline distT="0" distB="0" distL="0" distR="0" wp14:anchorId="44519B6F" wp14:editId="2D0B1146">
                                  <wp:extent cx="7246187" cy="9797415"/>
                                  <wp:effectExtent l="0" t="0" r="0" b="0"/>
                                  <wp:docPr id="1799237286" name="Picture 2" descr="A blue and white rectangular object with black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9237286" name="Picture 2" descr="A blue and white rectangular object with black text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79773" cy="98428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929EEF" w14:textId="6900D7EA" w:rsidR="00B05376" w:rsidRDefault="00B053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4A57E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0;margin-top:0;width:591.65pt;height:780.7pt;z-index:25167462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" stroked="f">
                <v:textbox>
                  <w:txbxContent>
                    <w:p w14:paraId="09C4DD60" w14:textId="3B38D0B0" w:rsidR="00AA44B9" w:rsidRPr="00AA44B9" w:rsidRDefault="00AA44B9" w:rsidP="002D098E">
                      <w:pPr>
                        <w:tabs>
                          <w:tab w:val="left" w:pos="1800"/>
                        </w:tabs>
                      </w:pPr>
                      <w:r w:rsidRPr="00AA44B9">
                        <w:rPr>
                          <w:noProof/>
                        </w:rPr>
                        <w:drawing>
                          <wp:inline distT="0" distB="0" distL="0" distR="0" wp14:anchorId="44519B6F" wp14:editId="2D0B1146">
                            <wp:extent cx="7246187" cy="9797415"/>
                            <wp:effectExtent l="0" t="0" r="0" b="0"/>
                            <wp:docPr id="1799237286" name="Picture 2" descr="A blue and white rectangular object with black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9237286" name="Picture 2" descr="A blue and white rectangular object with black text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79773" cy="98428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929EEF" w14:textId="6900D7EA" w:rsidR="00B05376" w:rsidRDefault="00B05376"/>
                  </w:txbxContent>
                </v:textbox>
                <w10:wrap type="square" anchorx="page"/>
              </v:shape>
            </w:pict>
          </mc:Fallback>
        </mc:AlternateContent>
      </w:r>
      <w:bookmarkStart w:id="1" w:name="_Hlk195481100"/>
      <w:bookmarkEnd w:id="1"/>
      <w:r w:rsidR="00D72B5F" w:rsidRPr="00D72B5F">
        <w:rPr>
          <w:b/>
          <w:bCs/>
          <w:sz w:val="24"/>
          <w:szCs w:val="36"/>
          <w:cs/>
        </w:rPr>
        <w:t xml:space="preserve"> </w:t>
      </w:r>
    </w:p>
    <w:p w14:paraId="3DCBC562" w14:textId="77777777" w:rsidR="002D098E" w:rsidRDefault="002D098E" w:rsidP="001F22AA">
      <w:pPr>
        <w:pStyle w:val="NoSpacing"/>
        <w:jc w:val="center"/>
        <w:rPr>
          <w:b/>
          <w:bCs/>
          <w:sz w:val="24"/>
          <w:szCs w:val="36"/>
        </w:rPr>
      </w:pPr>
    </w:p>
    <w:p w14:paraId="7B9B2A71" w14:textId="77777777" w:rsidR="002D098E" w:rsidRDefault="002D098E" w:rsidP="001F22AA">
      <w:pPr>
        <w:pStyle w:val="NoSpacing"/>
        <w:jc w:val="center"/>
        <w:rPr>
          <w:b/>
          <w:bCs/>
          <w:sz w:val="24"/>
          <w:szCs w:val="36"/>
        </w:rPr>
      </w:pPr>
    </w:p>
    <w:p w14:paraId="57ED14DC" w14:textId="77777777" w:rsidR="002D098E" w:rsidRDefault="002D098E" w:rsidP="001F22AA">
      <w:pPr>
        <w:pStyle w:val="NoSpacing"/>
        <w:jc w:val="center"/>
        <w:rPr>
          <w:b/>
          <w:bCs/>
          <w:sz w:val="24"/>
          <w:szCs w:val="36"/>
        </w:rPr>
      </w:pPr>
    </w:p>
    <w:p w14:paraId="0E924A5C" w14:textId="77777777" w:rsidR="002D098E" w:rsidRDefault="002D098E" w:rsidP="002D098E">
      <w:pPr>
        <w:pStyle w:val="NoSpacing"/>
        <w:jc w:val="center"/>
        <w:rPr>
          <w:b/>
          <w:bCs/>
          <w:sz w:val="24"/>
          <w:szCs w:val="36"/>
        </w:rPr>
      </w:pPr>
    </w:p>
    <w:p w14:paraId="0A04EB9C" w14:textId="77777777" w:rsidR="002D098E" w:rsidRDefault="002D098E" w:rsidP="002D098E">
      <w:pPr>
        <w:pStyle w:val="NoSpacing"/>
        <w:jc w:val="center"/>
        <w:rPr>
          <w:b/>
          <w:bCs/>
          <w:sz w:val="24"/>
          <w:szCs w:val="36"/>
        </w:rPr>
      </w:pPr>
    </w:p>
    <w:p w14:paraId="64255393" w14:textId="06EFE4C8" w:rsidR="002D098E" w:rsidRDefault="002D098E" w:rsidP="002D098E">
      <w:pPr>
        <w:pStyle w:val="NoSpacing"/>
        <w:jc w:val="center"/>
        <w:rPr>
          <w:b/>
          <w:bCs/>
          <w:sz w:val="24"/>
          <w:szCs w:val="36"/>
        </w:rPr>
      </w:pPr>
      <w:r w:rsidRPr="00D72B5F">
        <w:rPr>
          <w:b/>
          <w:bCs/>
          <w:sz w:val="24"/>
          <w:szCs w:val="36"/>
          <w:cs/>
        </w:rPr>
        <w:t>รายงานผลการดำเนินการเพื่อจัดการความเสี่ยงต่อ</w:t>
      </w:r>
      <w:r>
        <w:rPr>
          <w:b/>
          <w:bCs/>
          <w:sz w:val="24"/>
          <w:szCs w:val="36"/>
          <w:cs/>
        </w:rPr>
        <w:t>การทุจริต</w:t>
      </w:r>
    </w:p>
    <w:p w14:paraId="40914646" w14:textId="60E2C75E" w:rsidR="001F22AA" w:rsidRDefault="00D72B5F" w:rsidP="001F22AA">
      <w:pPr>
        <w:pStyle w:val="NoSpacing"/>
        <w:jc w:val="center"/>
        <w:rPr>
          <w:b/>
          <w:bCs/>
          <w:sz w:val="24"/>
          <w:szCs w:val="36"/>
        </w:rPr>
      </w:pPr>
      <w:r w:rsidRPr="00D72B5F">
        <w:rPr>
          <w:b/>
          <w:bCs/>
          <w:sz w:val="24"/>
          <w:szCs w:val="36"/>
          <w:cs/>
        </w:rPr>
        <w:t>ของสถานีตำรวจภูธร</w:t>
      </w:r>
      <w:r>
        <w:rPr>
          <w:rFonts w:hint="cs"/>
          <w:b/>
          <w:bCs/>
          <w:sz w:val="24"/>
          <w:szCs w:val="36"/>
          <w:cs/>
        </w:rPr>
        <w:t>เสม็ด</w:t>
      </w:r>
      <w:r w:rsidR="001F22AA">
        <w:rPr>
          <w:rFonts w:hint="cs"/>
          <w:b/>
          <w:bCs/>
          <w:sz w:val="24"/>
          <w:szCs w:val="36"/>
          <w:cs/>
        </w:rPr>
        <w:t xml:space="preserve"> </w:t>
      </w:r>
      <w:r w:rsidRPr="00D72B5F">
        <w:rPr>
          <w:b/>
          <w:bCs/>
          <w:sz w:val="24"/>
          <w:szCs w:val="36"/>
          <w:cs/>
        </w:rPr>
        <w:t xml:space="preserve">จังหวัดชลบุรี </w:t>
      </w:r>
    </w:p>
    <w:p w14:paraId="4EAF01FA" w14:textId="20861930" w:rsidR="00D72B5F" w:rsidRPr="00D72B5F" w:rsidRDefault="00D72B5F" w:rsidP="001F22AA">
      <w:pPr>
        <w:pStyle w:val="NoSpacing"/>
        <w:jc w:val="center"/>
        <w:rPr>
          <w:b/>
          <w:bCs/>
          <w:sz w:val="24"/>
          <w:szCs w:val="36"/>
        </w:rPr>
      </w:pPr>
      <w:r w:rsidRPr="00D72B5F">
        <w:rPr>
          <w:b/>
          <w:bCs/>
          <w:sz w:val="24"/>
          <w:szCs w:val="36"/>
          <w:cs/>
        </w:rPr>
        <w:t>ประจำปีงบประมาณ พ.ศ.</w:t>
      </w:r>
      <w:r w:rsidR="002D098E">
        <w:rPr>
          <w:rFonts w:hint="cs"/>
          <w:b/>
          <w:bCs/>
          <w:sz w:val="24"/>
          <w:szCs w:val="36"/>
          <w:cs/>
        </w:rPr>
        <w:t xml:space="preserve"> </w:t>
      </w:r>
      <w:r w:rsidR="002D098E">
        <w:rPr>
          <w:b/>
          <w:bCs/>
          <w:sz w:val="24"/>
          <w:szCs w:val="36"/>
          <w:cs/>
        </w:rPr>
        <w:t>2569</w:t>
      </w:r>
    </w:p>
    <w:p w14:paraId="2AEBC590" w14:textId="77777777" w:rsidR="00D72B5F" w:rsidRPr="00D72B5F" w:rsidRDefault="00D72B5F" w:rsidP="00D72B5F">
      <w:pPr>
        <w:pStyle w:val="NoSpacing"/>
        <w:rPr>
          <w:b/>
          <w:bCs/>
          <w:sz w:val="24"/>
          <w:szCs w:val="36"/>
        </w:rPr>
      </w:pPr>
    </w:p>
    <w:p w14:paraId="3206F4D0" w14:textId="77777777" w:rsidR="00D72B5F" w:rsidRPr="00D72B5F" w:rsidRDefault="00D72B5F" w:rsidP="001F22AA">
      <w:pPr>
        <w:pStyle w:val="NoSpacing"/>
        <w:ind w:left="720"/>
        <w:rPr>
          <w:b/>
          <w:bCs/>
          <w:sz w:val="24"/>
          <w:szCs w:val="36"/>
        </w:rPr>
      </w:pPr>
      <w:r w:rsidRPr="00D72B5F">
        <w:rPr>
          <w:b/>
          <w:bCs/>
          <w:sz w:val="24"/>
          <w:szCs w:val="36"/>
          <w:cs/>
        </w:rPr>
        <w:t>บทนํา</w:t>
      </w:r>
    </w:p>
    <w:p w14:paraId="4FEA9EB0" w14:textId="77777777" w:rsidR="00D72B5F" w:rsidRPr="00D72B5F" w:rsidRDefault="00D72B5F" w:rsidP="00D72B5F">
      <w:pPr>
        <w:pStyle w:val="NoSpacing"/>
        <w:rPr>
          <w:b/>
          <w:bCs/>
          <w:sz w:val="24"/>
          <w:szCs w:val="36"/>
        </w:rPr>
      </w:pPr>
    </w:p>
    <w:p w14:paraId="56EED61A" w14:textId="4809AD93" w:rsidR="00D72B5F" w:rsidRPr="00D72B5F" w:rsidRDefault="00D72B5F" w:rsidP="00612873">
      <w:pPr>
        <w:pStyle w:val="NoSpacing"/>
        <w:ind w:firstLine="720"/>
        <w:jc w:val="thaiDistribute"/>
        <w:rPr>
          <w:sz w:val="24"/>
          <w:szCs w:val="36"/>
        </w:rPr>
      </w:pPr>
      <w:r w:rsidRPr="00D72B5F">
        <w:rPr>
          <w:sz w:val="24"/>
          <w:szCs w:val="36"/>
          <w:cs/>
        </w:rPr>
        <w:t>สถานีตำรวจภูธร</w:t>
      </w:r>
      <w:r>
        <w:rPr>
          <w:rFonts w:hint="cs"/>
          <w:sz w:val="24"/>
          <w:szCs w:val="36"/>
          <w:cs/>
        </w:rPr>
        <w:t>เสม็ด</w:t>
      </w:r>
      <w:r w:rsidRPr="00D72B5F">
        <w:rPr>
          <w:sz w:val="24"/>
          <w:szCs w:val="36"/>
          <w:cs/>
        </w:rPr>
        <w:t xml:space="preserve"> ได้ดำเนินการประเมินความเสี่ยงต่อ</w:t>
      </w:r>
      <w:r w:rsidR="002D098E">
        <w:rPr>
          <w:sz w:val="24"/>
          <w:szCs w:val="36"/>
          <w:cs/>
        </w:rPr>
        <w:t>การทุจริต</w:t>
      </w:r>
      <w:r w:rsidRPr="00D72B5F">
        <w:rPr>
          <w:sz w:val="24"/>
          <w:szCs w:val="36"/>
          <w:cs/>
        </w:rPr>
        <w:t>พร้อมทั้งได้จัดทำแผนบริหารจัดการความเสี</w:t>
      </w:r>
      <w:r w:rsidR="002D098E">
        <w:rPr>
          <w:rFonts w:hint="cs"/>
          <w:sz w:val="24"/>
          <w:szCs w:val="36"/>
          <w:cs/>
        </w:rPr>
        <w:t>่</w:t>
      </w:r>
      <w:r w:rsidRPr="00D72B5F">
        <w:rPr>
          <w:sz w:val="24"/>
          <w:szCs w:val="36"/>
          <w:cs/>
        </w:rPr>
        <w:t>ยงต่อ</w:t>
      </w:r>
      <w:r w:rsidR="002D098E">
        <w:rPr>
          <w:sz w:val="24"/>
          <w:szCs w:val="36"/>
          <w:cs/>
        </w:rPr>
        <w:t>การทุจริต</w:t>
      </w:r>
      <w:r w:rsidRPr="00D72B5F">
        <w:rPr>
          <w:sz w:val="24"/>
          <w:szCs w:val="36"/>
          <w:cs/>
        </w:rPr>
        <w:t xml:space="preserve"> ประจำปีงบประมาณ </w:t>
      </w:r>
      <w:r w:rsidR="002D098E">
        <w:rPr>
          <w:sz w:val="24"/>
          <w:szCs w:val="36"/>
          <w:cs/>
        </w:rPr>
        <w:t>2569</w:t>
      </w:r>
      <w:r w:rsidRPr="00D72B5F">
        <w:rPr>
          <w:sz w:val="24"/>
          <w:szCs w:val="36"/>
          <w:cs/>
        </w:rPr>
        <w:t xml:space="preserve"> โดยวิเคราะห์จาก กระบวนงานในการใช้อำนาจและตำแหน่งหน้าที่ทุกสายงาน และได้ดำเนินการแยกตามสายงานใน หน่วยงานได้แก่ </w:t>
      </w:r>
      <w:r w:rsidR="002D098E">
        <w:rPr>
          <w:rFonts w:hint="cs"/>
          <w:sz w:val="24"/>
          <w:szCs w:val="36"/>
          <w:cs/>
        </w:rPr>
        <w:t xml:space="preserve">   </w:t>
      </w:r>
      <w:r w:rsidRPr="00D72B5F">
        <w:rPr>
          <w:sz w:val="24"/>
          <w:szCs w:val="36"/>
          <w:cs/>
        </w:rPr>
        <w:t>งานอำนวยการ</w:t>
      </w:r>
      <w:r w:rsidRPr="00D72B5F">
        <w:rPr>
          <w:sz w:val="24"/>
          <w:szCs w:val="36"/>
        </w:rPr>
        <w:t xml:space="preserve">, </w:t>
      </w:r>
      <w:r w:rsidRPr="00D72B5F">
        <w:rPr>
          <w:sz w:val="24"/>
          <w:szCs w:val="36"/>
          <w:cs/>
        </w:rPr>
        <w:t>งานป้องกันปปราบปราม</w:t>
      </w:r>
      <w:r w:rsidRPr="00D72B5F">
        <w:rPr>
          <w:sz w:val="24"/>
          <w:szCs w:val="36"/>
        </w:rPr>
        <w:t xml:space="preserve">, </w:t>
      </w:r>
      <w:r w:rsidRPr="00D72B5F">
        <w:rPr>
          <w:sz w:val="24"/>
          <w:szCs w:val="36"/>
          <w:cs/>
        </w:rPr>
        <w:t>งานสอบสวน</w:t>
      </w:r>
      <w:r w:rsidRPr="00D72B5F">
        <w:rPr>
          <w:sz w:val="24"/>
          <w:szCs w:val="36"/>
        </w:rPr>
        <w:t xml:space="preserve">, </w:t>
      </w:r>
      <w:r w:rsidRPr="00D72B5F">
        <w:rPr>
          <w:sz w:val="24"/>
          <w:szCs w:val="36"/>
          <w:cs/>
        </w:rPr>
        <w:t>งานสืบสวน</w:t>
      </w:r>
      <w:r w:rsidRPr="00D72B5F">
        <w:rPr>
          <w:sz w:val="24"/>
          <w:szCs w:val="36"/>
        </w:rPr>
        <w:t>,</w:t>
      </w:r>
      <w:r w:rsidRPr="00D72B5F">
        <w:rPr>
          <w:sz w:val="24"/>
          <w:szCs w:val="36"/>
          <w:cs/>
        </w:rPr>
        <w:t>งานจราจร และได้กำหนดมาตรการ</w:t>
      </w:r>
      <w:r>
        <w:rPr>
          <w:rFonts w:hint="cs"/>
          <w:sz w:val="24"/>
          <w:szCs w:val="36"/>
          <w:cs/>
        </w:rPr>
        <w:t>วิธีดำเนินการ</w:t>
      </w:r>
      <w:r w:rsidRPr="00D72B5F">
        <w:rPr>
          <w:sz w:val="24"/>
          <w:szCs w:val="36"/>
          <w:cs/>
        </w:rPr>
        <w:t>ควบคุมความเสี่ยงต่อ</w:t>
      </w:r>
      <w:r w:rsidR="002D098E">
        <w:rPr>
          <w:sz w:val="24"/>
          <w:szCs w:val="36"/>
          <w:cs/>
        </w:rPr>
        <w:t>การทุจริต</w:t>
      </w:r>
      <w:r w:rsidRPr="00D72B5F">
        <w:rPr>
          <w:sz w:val="24"/>
          <w:szCs w:val="36"/>
          <w:cs/>
        </w:rPr>
        <w:t xml:space="preserve"> </w:t>
      </w:r>
      <w:r>
        <w:rPr>
          <w:rFonts w:hint="cs"/>
          <w:sz w:val="24"/>
          <w:szCs w:val="36"/>
          <w:cs/>
        </w:rPr>
        <w:t>ได้มีการดำเนินการตามมาตรการดังกล่าว และราย</w:t>
      </w:r>
      <w:r w:rsidRPr="00D72B5F">
        <w:rPr>
          <w:sz w:val="24"/>
          <w:szCs w:val="36"/>
          <w:cs/>
        </w:rPr>
        <w:t>งานผลการดำเนินการเพื่อจัดการความเสี่ยงต่อ</w:t>
      </w:r>
      <w:r w:rsidR="002D098E">
        <w:rPr>
          <w:sz w:val="24"/>
          <w:szCs w:val="36"/>
          <w:cs/>
        </w:rPr>
        <w:t>การทุจริต</w:t>
      </w:r>
      <w:r w:rsidRPr="00D72B5F">
        <w:rPr>
          <w:sz w:val="24"/>
          <w:szCs w:val="36"/>
          <w:cs/>
        </w:rPr>
        <w:t xml:space="preserve"> ดังนี้</w:t>
      </w:r>
    </w:p>
    <w:p w14:paraId="2DFF54B1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1712394F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33A9074F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2E438404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134493C9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418238C0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0207A6CE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0B785419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672BFF19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283EB43F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712EE94F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7823F20F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208D8A97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3BC8F143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73CBEDE9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654D633B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366B30D2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3C09F0FD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0C70821F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53BF8663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31547B94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0761BD20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7FE5869D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3DCB286C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1DC86E65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059C275F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3D84C5F4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1D7BE682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770128B4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0A6E51A0" w14:textId="77777777" w:rsidR="00D72B5F" w:rsidRDefault="00D72B5F" w:rsidP="00B05376">
      <w:pPr>
        <w:pStyle w:val="NoSpacing"/>
        <w:rPr>
          <w:b/>
          <w:bCs/>
          <w:sz w:val="24"/>
          <w:szCs w:val="36"/>
        </w:rPr>
      </w:pPr>
    </w:p>
    <w:p w14:paraId="0FEEFF99" w14:textId="3F34A9CC" w:rsidR="00D72B5F" w:rsidRDefault="00D72B5F" w:rsidP="00B05376">
      <w:pPr>
        <w:pStyle w:val="NoSpacing"/>
        <w:rPr>
          <w:b/>
          <w:bCs/>
          <w:sz w:val="24"/>
          <w:szCs w:val="36"/>
        </w:rPr>
        <w:sectPr w:rsidR="00D72B5F" w:rsidSect="002D098E">
          <w:pgSz w:w="11906" w:h="16838"/>
          <w:pgMar w:top="180" w:right="991" w:bottom="270" w:left="1276" w:header="709" w:footer="709" w:gutter="0"/>
          <w:cols w:space="708"/>
          <w:docGrid w:linePitch="360"/>
        </w:sectPr>
      </w:pPr>
    </w:p>
    <w:p w14:paraId="37AFC309" w14:textId="6A6A0675" w:rsidR="008F3635" w:rsidRPr="00FF5316" w:rsidRDefault="000E1035" w:rsidP="000E1035">
      <w:pPr>
        <w:pStyle w:val="NoSpacing"/>
        <w:jc w:val="center"/>
        <w:rPr>
          <w:b/>
          <w:bCs/>
          <w:sz w:val="24"/>
          <w:szCs w:val="36"/>
        </w:rPr>
      </w:pPr>
      <w:r w:rsidRPr="00FF5316">
        <w:rPr>
          <w:rFonts w:hint="cs"/>
          <w:b/>
          <w:bCs/>
          <w:sz w:val="24"/>
          <w:szCs w:val="36"/>
          <w:cs/>
        </w:rPr>
        <w:lastRenderedPageBreak/>
        <w:t>รายงานผลการดำเนินการ</w:t>
      </w:r>
      <w:r w:rsidR="004C16C7">
        <w:rPr>
          <w:rFonts w:hint="cs"/>
          <w:b/>
          <w:bCs/>
          <w:sz w:val="24"/>
          <w:szCs w:val="36"/>
          <w:cs/>
        </w:rPr>
        <w:t xml:space="preserve"> เพื่อจัดการความเสี่ยงต่อ</w:t>
      </w:r>
      <w:r w:rsidR="002D098E">
        <w:rPr>
          <w:rFonts w:hint="cs"/>
          <w:b/>
          <w:bCs/>
          <w:sz w:val="24"/>
          <w:szCs w:val="36"/>
          <w:cs/>
        </w:rPr>
        <w:t>การทุจริต</w:t>
      </w:r>
      <w:r w:rsidR="004C16C7">
        <w:rPr>
          <w:rFonts w:hint="cs"/>
          <w:b/>
          <w:bCs/>
          <w:sz w:val="24"/>
          <w:szCs w:val="36"/>
          <w:cs/>
        </w:rPr>
        <w:t xml:space="preserve"> </w:t>
      </w:r>
      <w:r w:rsidRPr="00FF5316">
        <w:rPr>
          <w:rFonts w:hint="cs"/>
          <w:b/>
          <w:bCs/>
          <w:sz w:val="24"/>
          <w:szCs w:val="36"/>
          <w:cs/>
        </w:rPr>
        <w:t xml:space="preserve"> </w:t>
      </w:r>
    </w:p>
    <w:p w14:paraId="4D209314" w14:textId="6C6CAB63" w:rsidR="000E1035" w:rsidRDefault="000E1035" w:rsidP="000E1035">
      <w:pPr>
        <w:pStyle w:val="NoSpacing"/>
        <w:jc w:val="center"/>
        <w:rPr>
          <w:b/>
          <w:bCs/>
          <w:sz w:val="24"/>
          <w:szCs w:val="36"/>
        </w:rPr>
      </w:pPr>
      <w:r w:rsidRPr="00FF5316">
        <w:rPr>
          <w:rFonts w:hint="cs"/>
          <w:b/>
          <w:bCs/>
          <w:sz w:val="24"/>
          <w:szCs w:val="36"/>
          <w:cs/>
        </w:rPr>
        <w:t xml:space="preserve">ประจำปีงบประมาณ </w:t>
      </w:r>
      <w:r w:rsidR="00A23578">
        <w:rPr>
          <w:rFonts w:hint="cs"/>
          <w:b/>
          <w:bCs/>
          <w:sz w:val="24"/>
          <w:szCs w:val="36"/>
          <w:cs/>
        </w:rPr>
        <w:t>2569</w:t>
      </w:r>
      <w:r w:rsidRPr="00FF5316">
        <w:rPr>
          <w:rFonts w:hint="cs"/>
          <w:b/>
          <w:bCs/>
          <w:sz w:val="24"/>
          <w:szCs w:val="36"/>
          <w:cs/>
        </w:rPr>
        <w:t xml:space="preserve"> ของสถานีตำรวจภูธรเสม็ด </w:t>
      </w:r>
      <w:r w:rsidRPr="00FF5316">
        <w:rPr>
          <w:b/>
          <w:bCs/>
          <w:sz w:val="24"/>
          <w:szCs w:val="36"/>
        </w:rPr>
        <w:t>(</w:t>
      </w:r>
      <w:r w:rsidRPr="00FF5316">
        <w:rPr>
          <w:rFonts w:hint="cs"/>
          <w:b/>
          <w:bCs/>
          <w:sz w:val="24"/>
          <w:szCs w:val="36"/>
          <w:cs/>
        </w:rPr>
        <w:t>รอบ 6 เดือน</w:t>
      </w:r>
      <w:r w:rsidRPr="00FF5316">
        <w:rPr>
          <w:b/>
          <w:bCs/>
          <w:sz w:val="24"/>
          <w:szCs w:val="36"/>
        </w:rPr>
        <w:t>)</w:t>
      </w:r>
    </w:p>
    <w:p w14:paraId="74226702" w14:textId="26521FD2" w:rsidR="000E1035" w:rsidRPr="0036685D" w:rsidRDefault="004C16C7" w:rsidP="00000919">
      <w:pPr>
        <w:pStyle w:val="NoSpacing"/>
        <w:jc w:val="center"/>
        <w:rPr>
          <w:b/>
          <w:bCs/>
          <w:color w:val="000000" w:themeColor="text1"/>
        </w:rPr>
      </w:pPr>
      <w:r w:rsidRPr="0036685D">
        <w:rPr>
          <w:rFonts w:hint="cs"/>
          <w:b/>
          <w:bCs/>
          <w:color w:val="000000" w:themeColor="text1"/>
          <w:highlight w:val="magenta"/>
          <w:cs/>
        </w:rPr>
        <w:t>สายงานอำนวยการ</w:t>
      </w:r>
    </w:p>
    <w:p w14:paraId="693D81DD" w14:textId="77777777" w:rsidR="00000919" w:rsidRPr="004C16C7" w:rsidRDefault="00000919" w:rsidP="00000919">
      <w:pPr>
        <w:pStyle w:val="NoSpacing"/>
        <w:jc w:val="center"/>
        <w:rPr>
          <w:b/>
          <w:bCs/>
        </w:rPr>
      </w:pPr>
    </w:p>
    <w:tbl>
      <w:tblPr>
        <w:tblStyle w:val="TableGrid"/>
        <w:tblW w:w="15318" w:type="dxa"/>
        <w:tblInd w:w="-365" w:type="dxa"/>
        <w:tblLook w:val="04A0" w:firstRow="1" w:lastRow="0" w:firstColumn="1" w:lastColumn="0" w:noHBand="0" w:noVBand="1"/>
      </w:tblPr>
      <w:tblGrid>
        <w:gridCol w:w="3510"/>
        <w:gridCol w:w="1458"/>
        <w:gridCol w:w="3600"/>
        <w:gridCol w:w="3402"/>
        <w:gridCol w:w="3348"/>
      </w:tblGrid>
      <w:tr w:rsidR="0083283E" w:rsidRPr="004C16C7" w14:paraId="78EEF226" w14:textId="77777777" w:rsidTr="0083283E">
        <w:tc>
          <w:tcPr>
            <w:tcW w:w="3510" w:type="dxa"/>
          </w:tcPr>
          <w:p w14:paraId="73E140C3" w14:textId="48B4EB1A" w:rsidR="0083283E" w:rsidRPr="00CF6615" w:rsidRDefault="0083283E" w:rsidP="004C16C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ประเด็นความเสี่ยงต่อ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การทุจริต</w:t>
            </w:r>
          </w:p>
        </w:tc>
        <w:tc>
          <w:tcPr>
            <w:tcW w:w="1458" w:type="dxa"/>
          </w:tcPr>
          <w:p w14:paraId="71899301" w14:textId="1DCEE716" w:rsidR="0083283E" w:rsidRPr="00CF6615" w:rsidRDefault="0083283E" w:rsidP="00A23578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ระดับความเสี่ยงต่อการทุจริต</w:t>
            </w:r>
          </w:p>
        </w:tc>
        <w:tc>
          <w:tcPr>
            <w:tcW w:w="3600" w:type="dxa"/>
          </w:tcPr>
          <w:p w14:paraId="477ADAF3" w14:textId="77777777" w:rsidR="0083283E" w:rsidRDefault="0083283E" w:rsidP="004C16C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มาตรการควบคุมความเสี่ยง</w:t>
            </w:r>
          </w:p>
          <w:p w14:paraId="237E6A0F" w14:textId="623FDFD5" w:rsidR="0083283E" w:rsidRPr="00CF6615" w:rsidRDefault="0083283E" w:rsidP="004C16C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ต่อ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การทุจริต</w:t>
            </w:r>
          </w:p>
        </w:tc>
        <w:tc>
          <w:tcPr>
            <w:tcW w:w="3402" w:type="dxa"/>
          </w:tcPr>
          <w:p w14:paraId="43B7869C" w14:textId="0A7D6D1C" w:rsidR="0083283E" w:rsidRPr="00CF6615" w:rsidRDefault="0083283E" w:rsidP="004C16C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วิธีดำเนินการ</w:t>
            </w:r>
          </w:p>
        </w:tc>
        <w:tc>
          <w:tcPr>
            <w:tcW w:w="3348" w:type="dxa"/>
          </w:tcPr>
          <w:p w14:paraId="72B3DB3F" w14:textId="7EC2A4F5" w:rsidR="0083283E" w:rsidRPr="00CF6615" w:rsidRDefault="0083283E" w:rsidP="004C16C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ผลการดำเนินงาน</w:t>
            </w:r>
          </w:p>
        </w:tc>
      </w:tr>
      <w:tr w:rsidR="0083283E" w:rsidRPr="004C16C7" w14:paraId="730BA510" w14:textId="77777777" w:rsidTr="0083283E">
        <w:tc>
          <w:tcPr>
            <w:tcW w:w="3510" w:type="dxa"/>
          </w:tcPr>
          <w:p w14:paraId="36A8C5AF" w14:textId="06AAB50C" w:rsidR="0083283E" w:rsidRPr="00AB558C" w:rsidRDefault="0083283E" w:rsidP="00B330B2">
            <w:pPr>
              <w:ind w:right="-10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</w:t>
            </w:r>
            <w:r w:rsidR="00B330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B55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  <w:p w14:paraId="03B48DB7" w14:textId="77777777" w:rsidR="0083283E" w:rsidRPr="004C16C7" w:rsidRDefault="0083283E" w:rsidP="004C16C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16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-มีการปกปิดข้อมูลเอื้อประโยชน์แก่ผู้ประกอบการเพื่อแลกรับสินบน</w:t>
            </w:r>
          </w:p>
          <w:p w14:paraId="09FFC440" w14:textId="77777777" w:rsidR="0083283E" w:rsidRDefault="0083283E" w:rsidP="004C16C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D58D27C" w14:textId="6FF40A92" w:rsidR="0083283E" w:rsidRPr="00AB558C" w:rsidRDefault="0083283E" w:rsidP="004C16C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AB55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จัดทำรายละเอียดคุณลักษณะเฉพาะงาน</w:t>
            </w:r>
          </w:p>
          <w:p w14:paraId="530BEC35" w14:textId="77777777" w:rsidR="0083283E" w:rsidRDefault="0083283E" w:rsidP="004C16C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 w:rsidRPr="004C16C7">
              <w:rPr>
                <w:rFonts w:ascii="TH SarabunIT๙" w:hAnsi="TH SarabunIT๙" w:hint="cs"/>
                <w:sz w:val="32"/>
                <w:cs/>
              </w:rPr>
              <w:t>-มีการกำหนดคุณลักษณะเพื่อเอื้อประโยชน์แก่ผู้ประกอบการแลกรับสินบน</w:t>
            </w:r>
          </w:p>
          <w:p w14:paraId="2D82B78F" w14:textId="77777777" w:rsidR="0083283E" w:rsidRDefault="0083283E" w:rsidP="004C16C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B71818D" w14:textId="0DCCD8ED" w:rsidR="0083283E" w:rsidRPr="004C16C7" w:rsidRDefault="00B330B2" w:rsidP="004C16C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 </w:t>
            </w:r>
            <w:r w:rsidR="0083283E" w:rsidRPr="004C16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บริหารสัญญาและการตรวจรับงาน</w:t>
            </w:r>
          </w:p>
          <w:p w14:paraId="1C83BEF7" w14:textId="77777777" w:rsidR="0083283E" w:rsidRPr="004C16C7" w:rsidRDefault="0083283E" w:rsidP="004C16C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6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-ตรวจรายงานเท็จเอื้อผู้ประกอบการเพื่อแลกรับสินบนผู้ประกอบการ</w:t>
            </w:r>
          </w:p>
          <w:p w14:paraId="186A109F" w14:textId="038FC7CD" w:rsidR="0083283E" w:rsidRPr="004C16C7" w:rsidRDefault="0083283E" w:rsidP="004C16C7">
            <w:pPr>
              <w:pStyle w:val="NoSpacing"/>
              <w:rPr>
                <w:rFonts w:ascii="TH Sarabun New" w:hAnsi="TH Sarabun New" w:cs="TH Sarabun New"/>
                <w:sz w:val="32"/>
              </w:rPr>
            </w:pPr>
          </w:p>
        </w:tc>
        <w:tc>
          <w:tcPr>
            <w:tcW w:w="1458" w:type="dxa"/>
          </w:tcPr>
          <w:p w14:paraId="3FC9719E" w14:textId="77777777" w:rsidR="0083283E" w:rsidRDefault="0083283E" w:rsidP="00832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00B0E8B1" w14:textId="77777777" w:rsidR="0083283E" w:rsidRDefault="0083283E" w:rsidP="00832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F78201" w14:textId="77777777" w:rsidR="0083283E" w:rsidRDefault="0083283E" w:rsidP="00832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35F704" w14:textId="77777777" w:rsidR="0083283E" w:rsidRDefault="0083283E" w:rsidP="00832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E28697" w14:textId="77777777" w:rsidR="0083283E" w:rsidRDefault="0083283E" w:rsidP="00832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2DF6CB24" w14:textId="77777777" w:rsidR="0083283E" w:rsidRDefault="0083283E" w:rsidP="00832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B26B34" w14:textId="77777777" w:rsidR="0083283E" w:rsidRDefault="0083283E" w:rsidP="00832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C74F90" w14:textId="77777777" w:rsidR="0083283E" w:rsidRDefault="0083283E" w:rsidP="00832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A916FE" w14:textId="77777777" w:rsidR="0083283E" w:rsidRDefault="0083283E" w:rsidP="00832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0D6090" w14:textId="77777777" w:rsidR="0083283E" w:rsidRDefault="0083283E" w:rsidP="00832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2D670C" w14:textId="143E4AC8" w:rsidR="0083283E" w:rsidRPr="004C16C7" w:rsidRDefault="0083283E" w:rsidP="0083283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3600" w:type="dxa"/>
          </w:tcPr>
          <w:p w14:paraId="47427037" w14:textId="45D97A16" w:rsidR="0083283E" w:rsidRPr="004C16C7" w:rsidRDefault="0083283E" w:rsidP="004C16C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16C7">
              <w:rPr>
                <w:rFonts w:ascii="TH SarabunIT๙" w:hAnsi="TH SarabunIT๙" w:cs="TH SarabunIT๙"/>
                <w:sz w:val="32"/>
                <w:szCs w:val="32"/>
                <w:cs/>
              </w:rPr>
              <w:t>1.ห้ามมิให้คณะกรรมการพิจารณาผลหรือกรรมการจัดซื้อ จัดจ้างเป็นกรรมการตรวจรับงาน</w:t>
            </w:r>
          </w:p>
          <w:p w14:paraId="221CA058" w14:textId="77777777" w:rsidR="0083283E" w:rsidRPr="004C16C7" w:rsidRDefault="0083283E" w:rsidP="004C16C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16C7">
              <w:rPr>
                <w:rFonts w:ascii="TH SarabunIT๙" w:hAnsi="TH SarabunIT๙" w:cs="TH SarabunIT๙"/>
                <w:sz w:val="32"/>
                <w:szCs w:val="32"/>
                <w:cs/>
              </w:rPr>
              <w:t>2.ให้มีคณะกรรมการตรวจรับงานไม่น้อยกว่า 3 คน</w:t>
            </w:r>
          </w:p>
          <w:p w14:paraId="380C64FD" w14:textId="185AA0DC" w:rsidR="0083283E" w:rsidRPr="004C16C7" w:rsidRDefault="0083283E" w:rsidP="004C16C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 w:rsidRPr="004C16C7">
              <w:rPr>
                <w:rFonts w:ascii="TH SarabunIT๙" w:hAnsi="TH SarabunIT๙"/>
                <w:sz w:val="32"/>
                <w:cs/>
              </w:rPr>
              <w:t>3.คณะกรรมการตรวจรับงานปฏิบัติหน้าที่อย่างจริงตรงไปตรงมา และตรวจรับด้วยตนเอง</w:t>
            </w:r>
          </w:p>
        </w:tc>
        <w:tc>
          <w:tcPr>
            <w:tcW w:w="3402" w:type="dxa"/>
          </w:tcPr>
          <w:p w14:paraId="7E01EEB8" w14:textId="2AAC684A" w:rsidR="0083283E" w:rsidRPr="004C16C7" w:rsidRDefault="0083283E" w:rsidP="004C16C7">
            <w:pPr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4C16C7"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๑.กำชับให้เจ้าหน้าที</w:t>
            </w:r>
            <w:r w:rsidRPr="004C16C7">
              <w:rPr>
                <w:rStyle w:val="markedcontent"/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่</w:t>
            </w:r>
            <w:r w:rsidRPr="004C16C7"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ผู้รับผิดชอบให้ปฏิบัติตามนโยบายต่อต้าน</w:t>
            </w:r>
            <w:r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การ</w:t>
            </w:r>
            <w:r>
              <w:rPr>
                <w:rStyle w:val="markedcontent"/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รับสินบน</w:t>
            </w:r>
            <w:r w:rsidRPr="004C16C7"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(</w:t>
            </w:r>
            <w:r w:rsidRPr="004C16C7"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Anti-Bribery Policy) </w:t>
            </w:r>
            <w:r w:rsidRPr="004C16C7"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และการไม่รับของขวัญของกำนัลหรือประโยชน์อื่นใด (</w:t>
            </w:r>
            <w:r w:rsidRPr="004C16C7"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No Gift Policy) </w:t>
            </w:r>
            <w:r w:rsidRPr="004C16C7"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จากการปฏิบัติหน้าที่</w:t>
            </w:r>
          </w:p>
          <w:p w14:paraId="6E7010BD" w14:textId="77777777" w:rsidR="0083283E" w:rsidRPr="004C16C7" w:rsidRDefault="0083283E" w:rsidP="004C16C7">
            <w:pPr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4C16C7"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๒.จัดให้มีการตรวจสอ</w:t>
            </w:r>
            <w:r w:rsidRPr="004C16C7">
              <w:rPr>
                <w:rStyle w:val="markedcontent"/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บ</w:t>
            </w:r>
            <w:r w:rsidRPr="004C16C7"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กระบวนการจัดซื้อจัดจ้างบนพื้นที่สาธารณะ</w:t>
            </w:r>
          </w:p>
          <w:p w14:paraId="7CADAF84" w14:textId="77777777" w:rsidR="0083283E" w:rsidRPr="004C16C7" w:rsidRDefault="0083283E" w:rsidP="004C16C7">
            <w:pPr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4C16C7"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3.</w:t>
            </w:r>
            <w:r w:rsidRPr="004C16C7"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ดำเนินการจัดซื้อจัดจ้างโดยถือปฏิบัติตามระเบียบฯ พัสดุ</w:t>
            </w:r>
          </w:p>
          <w:p w14:paraId="00FB195A" w14:textId="77777777" w:rsidR="0083283E" w:rsidRPr="004C16C7" w:rsidRDefault="0083283E" w:rsidP="004C16C7">
            <w:pPr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4C16C7"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๔.มีช่องทางและระบบการจัดการเรื่องร้องเรียนจากประชาชนที่พบ</w:t>
            </w:r>
          </w:p>
          <w:p w14:paraId="3C084300" w14:textId="77777777" w:rsidR="0083283E" w:rsidRPr="004C16C7" w:rsidRDefault="0083283E" w:rsidP="004C16C7">
            <w:pPr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4C16C7">
              <w:rPr>
                <w:rStyle w:val="markedcontent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เห็นการกระทำผิดของเจ้าหน้าที่</w:t>
            </w:r>
          </w:p>
          <w:p w14:paraId="4E8B091A" w14:textId="0D3E650F" w:rsidR="0083283E" w:rsidRPr="004C16C7" w:rsidRDefault="0083283E" w:rsidP="004C16C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 w:rsidRPr="004C16C7">
              <w:rPr>
                <w:rStyle w:val="markedcontent"/>
                <w:rFonts w:ascii="TH SarabunIT๙" w:hAnsi="TH SarabunIT๙"/>
                <w:sz w:val="32"/>
                <w:shd w:val="clear" w:color="auto" w:fill="FFFFFF"/>
              </w:rPr>
              <w:t>5.</w:t>
            </w:r>
            <w:r w:rsidRPr="004C16C7">
              <w:rPr>
                <w:rStyle w:val="markedcontent"/>
                <w:rFonts w:ascii="TH SarabunIT๙" w:hAnsi="TH SarabunIT๙"/>
                <w:sz w:val="32"/>
                <w:shd w:val="clear" w:color="auto" w:fill="FFFFFF"/>
                <w:cs/>
              </w:rPr>
              <w:t>ผู้บังคับบัญชาหมั่นสอดส่องตรวจสอบเอกสารที่เกี่ยวข้องและสอบถามปัญหาของผู้ใต้บังคับบัญชาอย่างสม่ำเสมอ</w:t>
            </w:r>
          </w:p>
        </w:tc>
        <w:tc>
          <w:tcPr>
            <w:tcW w:w="3348" w:type="dxa"/>
          </w:tcPr>
          <w:p w14:paraId="76175E4A" w14:textId="05E52F2B" w:rsidR="0083283E" w:rsidRDefault="0083283E" w:rsidP="004C16C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 New" w:hAnsi="TH Sarabun New" w:cs="TH Sarabun New" w:hint="cs"/>
                <w:sz w:val="32"/>
                <w:cs/>
              </w:rPr>
              <w:t xml:space="preserve">๑. ผกก.สภ.เสม็ด ประชุมงานอำนวยการการกำชับเจ้าหน้าที่ผู้รับผิดชอบให้ปฏิบัติตามนโยบายต่อต้านการทุจริตจากการปฏิบัติหน้าที่ </w:t>
            </w:r>
          </w:p>
          <w:p w14:paraId="7EE92D25" w14:textId="77777777" w:rsidR="0083283E" w:rsidRDefault="0083283E" w:rsidP="004C16C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 New" w:hAnsi="TH Sarabun New" w:cs="TH Sarabun New" w:hint="cs"/>
                <w:sz w:val="32"/>
                <w:cs/>
              </w:rPr>
              <w:t>๒. มีการตรวจสอบกระบวนการจัดซื้อจัดจ้าง</w:t>
            </w:r>
          </w:p>
          <w:p w14:paraId="5277C02C" w14:textId="77777777" w:rsidR="0083283E" w:rsidRDefault="0083283E" w:rsidP="004C16C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 New" w:hAnsi="TH Sarabun New" w:cs="TH Sarabun New" w:hint="cs"/>
                <w:sz w:val="32"/>
                <w:cs/>
              </w:rPr>
              <w:t>๓. ดำเนินการตามระเบียบกระทรวงการคลังว่าด้วยการจัดซื้อจัดจ้าง และการบริหารพัสดุภาครัฐ พ.ศ.๒๕๖๐</w:t>
            </w:r>
          </w:p>
          <w:p w14:paraId="41053D5D" w14:textId="77777777" w:rsidR="0083283E" w:rsidRDefault="0083283E" w:rsidP="004C16C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 New" w:hAnsi="TH Sarabun New" w:cs="TH Sarabun New" w:hint="cs"/>
                <w:sz w:val="32"/>
                <w:cs/>
              </w:rPr>
              <w:t>๔. มีช่องทางและระบบการจัดการเรื่องร้องเรียนจากประชาชน</w:t>
            </w:r>
          </w:p>
          <w:p w14:paraId="15E95729" w14:textId="26FDC846" w:rsidR="0083283E" w:rsidRDefault="0083283E" w:rsidP="004C16C7">
            <w:pPr>
              <w:pStyle w:val="NoSpacing"/>
              <w:rPr>
                <w:rFonts w:ascii="TH Sarabun New" w:hAnsi="TH Sarabun New" w:cs="TH Sarabun New"/>
                <w:sz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cs/>
              </w:rPr>
              <w:t xml:space="preserve">๕. ผกก.สภ.เสม็ด สอดส่องดูแลผู้ใต้บังคับบัญชาอย่างสม่ำเสมอ </w:t>
            </w:r>
          </w:p>
          <w:p w14:paraId="5EA9B87A" w14:textId="77777777" w:rsidR="0083283E" w:rsidRDefault="0083283E" w:rsidP="004C16C7">
            <w:pPr>
              <w:pStyle w:val="NoSpacing"/>
              <w:rPr>
                <w:rFonts w:ascii="TH Sarabun New" w:hAnsi="TH Sarabun New" w:cs="TH Sarabun New"/>
                <w:sz w:val="32"/>
                <w:cs/>
              </w:rPr>
            </w:pPr>
          </w:p>
          <w:p w14:paraId="46E8FBAB" w14:textId="43F21FB3" w:rsidR="0083283E" w:rsidRPr="004C16C7" w:rsidRDefault="0083283E" w:rsidP="004C16C7">
            <w:pPr>
              <w:pStyle w:val="NoSpacing"/>
              <w:rPr>
                <w:rFonts w:ascii="TH Sarabun New" w:hAnsi="TH Sarabun New" w:cs="TH Sarabun New"/>
                <w:sz w:val="32"/>
                <w:cs/>
              </w:rPr>
            </w:pPr>
          </w:p>
        </w:tc>
      </w:tr>
    </w:tbl>
    <w:p w14:paraId="7861265B" w14:textId="77777777" w:rsidR="004C16C7" w:rsidRDefault="004C16C7" w:rsidP="004C16C7">
      <w:pPr>
        <w:pStyle w:val="NoSpacing"/>
      </w:pPr>
    </w:p>
    <w:p w14:paraId="09D02828" w14:textId="7AC2E684" w:rsidR="002E0BAF" w:rsidRDefault="002E0BAF">
      <w:pPr>
        <w:rPr>
          <w:rFonts w:cs="TH SarabunIT๙"/>
          <w:szCs w:val="32"/>
          <w:cs/>
        </w:rPr>
        <w:sectPr w:rsidR="002E0BAF" w:rsidSect="00D72B5F">
          <w:pgSz w:w="16838" w:h="11906" w:orient="landscape"/>
          <w:pgMar w:top="851" w:right="1701" w:bottom="1134" w:left="1134" w:header="709" w:footer="709" w:gutter="0"/>
          <w:cols w:space="708"/>
          <w:docGrid w:linePitch="360"/>
        </w:sectPr>
      </w:pPr>
    </w:p>
    <w:p w14:paraId="509B5400" w14:textId="77777777" w:rsidR="00C37622" w:rsidRDefault="00C37622" w:rsidP="00C37622">
      <w:pPr>
        <w:jc w:val="center"/>
        <w:rPr>
          <w:rFonts w:cs="TH SarabunIT๙"/>
          <w:b/>
          <w:bCs/>
          <w:sz w:val="24"/>
          <w:szCs w:val="36"/>
        </w:rPr>
      </w:pPr>
      <w:r w:rsidRPr="00C57C49">
        <w:rPr>
          <w:rFonts w:cs="TH SarabunIT๙" w:hint="cs"/>
          <w:b/>
          <w:bCs/>
          <w:sz w:val="24"/>
          <w:szCs w:val="36"/>
          <w:cs/>
        </w:rPr>
        <w:lastRenderedPageBreak/>
        <w:t>ผลการดำเนินงาน งานอำนวยการ สภ.เสม็ด</w:t>
      </w:r>
    </w:p>
    <w:p w14:paraId="71F27151" w14:textId="39316ABC" w:rsidR="00C37622" w:rsidRDefault="00C37622" w:rsidP="000264F1">
      <w:pPr>
        <w:pStyle w:val="NoSpacing"/>
        <w:ind w:firstLine="720"/>
        <w:jc w:val="thaiDistribute"/>
        <w:rPr>
          <w:rFonts w:ascii="TH SarabunIT๙" w:hAnsi="TH SarabunIT๙"/>
          <w:sz w:val="32"/>
        </w:rPr>
      </w:pPr>
      <w:r w:rsidRPr="00817E0D">
        <w:rPr>
          <w:rFonts w:ascii="TH SarabunIT๙" w:hAnsi="TH SarabunIT๙"/>
          <w:sz w:val="32"/>
          <w:cs/>
        </w:rPr>
        <w:t>วันที่  ๑</w:t>
      </w:r>
      <w:r w:rsidR="00817E0D">
        <w:rPr>
          <w:rFonts w:ascii="TH SarabunIT๙" w:hAnsi="TH SarabunIT๙" w:hint="cs"/>
          <w:sz w:val="32"/>
          <w:cs/>
        </w:rPr>
        <w:t xml:space="preserve">3 </w:t>
      </w:r>
      <w:r w:rsidRPr="00817E0D">
        <w:rPr>
          <w:rFonts w:ascii="TH SarabunIT๙" w:hAnsi="TH SarabunIT๙"/>
          <w:sz w:val="32"/>
          <w:cs/>
        </w:rPr>
        <w:t xml:space="preserve"> มีนาคม </w:t>
      </w:r>
      <w:r w:rsidR="002D098E" w:rsidRPr="00817E0D">
        <w:rPr>
          <w:rFonts w:ascii="TH SarabunIT๙" w:hAnsi="TH SarabunIT๙"/>
          <w:sz w:val="32"/>
          <w:cs/>
        </w:rPr>
        <w:t>2569</w:t>
      </w:r>
      <w:r w:rsidRPr="00817E0D">
        <w:rPr>
          <w:rFonts w:ascii="TH SarabunIT๙" w:hAnsi="TH SarabunIT๙"/>
          <w:sz w:val="32"/>
          <w:cs/>
        </w:rPr>
        <w:t xml:space="preserve"> พ.ต.อ.ฐนพงศ์ โพธิ์ทิ ผกก.สภ.เสม็ด ประชุมบริหารงาน มีการกำชับการปฏิบัติหน้าที่ ให้ปฏิบัติตามนโยบายต่อต้าน</w:t>
      </w:r>
      <w:r w:rsidR="002D098E" w:rsidRPr="00817E0D">
        <w:rPr>
          <w:rFonts w:ascii="TH SarabunIT๙" w:hAnsi="TH SarabunIT๙"/>
          <w:sz w:val="32"/>
          <w:cs/>
        </w:rPr>
        <w:t>การ</w:t>
      </w:r>
      <w:r w:rsidR="00A23578" w:rsidRPr="00817E0D">
        <w:rPr>
          <w:rFonts w:ascii="TH SarabunIT๙" w:hAnsi="TH SarabunIT๙"/>
          <w:sz w:val="32"/>
          <w:cs/>
        </w:rPr>
        <w:t>รับสินบน</w:t>
      </w:r>
      <w:r w:rsidRPr="00817E0D">
        <w:rPr>
          <w:rFonts w:ascii="TH SarabunIT๙" w:hAnsi="TH SarabunIT๙"/>
          <w:sz w:val="32"/>
          <w:cs/>
        </w:rPr>
        <w:t xml:space="preserve"> (</w:t>
      </w:r>
      <w:r w:rsidRPr="00817E0D">
        <w:rPr>
          <w:rFonts w:ascii="TH SarabunIT๙" w:hAnsi="TH SarabunIT๙"/>
          <w:sz w:val="32"/>
        </w:rPr>
        <w:t xml:space="preserve">Anti Bribery Policy) </w:t>
      </w:r>
      <w:r w:rsidRPr="00817E0D">
        <w:rPr>
          <w:rFonts w:ascii="TH SarabunIT๙" w:hAnsi="TH SarabunIT๙"/>
          <w:sz w:val="32"/>
          <w:cs/>
        </w:rPr>
        <w:t xml:space="preserve">และการไม่รับของขวัญของกำนัลหรือประโยชน์อื่นใดจากการปฏิบัติหน้าที่ </w:t>
      </w:r>
      <w:r w:rsidRPr="00817E0D">
        <w:rPr>
          <w:rFonts w:ascii="TH SarabunIT๙" w:hAnsi="TH SarabunIT๙"/>
          <w:sz w:val="32"/>
        </w:rPr>
        <w:t>(No Gift Policy)</w:t>
      </w:r>
      <w:r w:rsidRPr="00817E0D">
        <w:rPr>
          <w:rFonts w:ascii="TH SarabunIT๙" w:hAnsi="TH SarabunIT๙"/>
          <w:sz w:val="32"/>
          <w:cs/>
        </w:rPr>
        <w:t xml:space="preserve"> มีการตรวจสอบกระบวนการจัดซื้อจัดจ้างและให้ดำเนินการจัดซื้อจัดจ้างตามระเบียบกระทรวงการคลังว่าด้วยการจัดซื้อจัดจ้าง และการบริหารพัสดุภาครัฐ พ.ศ.๒๕๖๐ และให้เจ้าหน้าที่การเงินและเจ้าหน้าที่พัสดุ  รายงานผลการเบิกจ่ายเงินงบประมาณ และเงินนอก งบประมาณการขออนุญาตต่ออายุใบสำคัญประจำตัวคนต่างด้าวฯ การจัดซื้อจัดจ้าง และกำชับการเบิกจ่ายพัสดุ ไม่ให้ทุจริต โดยไม่ให้มีการหาช่องทางเพื่อประโยชน์ แก่ตนเอง หรือเอื้อประโยชน์ต่อพวกพ้อง</w:t>
      </w:r>
      <w:r w:rsidR="00A23578" w:rsidRPr="00817E0D">
        <w:rPr>
          <w:rFonts w:ascii="TH SarabunIT๙" w:hAnsi="TH SarabunIT๙"/>
          <w:sz w:val="32"/>
          <w:cs/>
        </w:rPr>
        <w:t>ของตน</w:t>
      </w:r>
      <w:r w:rsidRPr="00817E0D">
        <w:rPr>
          <w:rFonts w:ascii="TH SarabunIT๙" w:hAnsi="TH SarabunIT๙"/>
          <w:sz w:val="32"/>
          <w:cs/>
        </w:rPr>
        <w:t>โดยเด็ดขาด</w:t>
      </w:r>
    </w:p>
    <w:p w14:paraId="6F6C3584" w14:textId="77777777" w:rsidR="00C3077B" w:rsidRDefault="00C3077B" w:rsidP="00C3077B">
      <w:pPr>
        <w:pStyle w:val="NoSpacing"/>
        <w:ind w:firstLine="720"/>
        <w:jc w:val="center"/>
        <w:rPr>
          <w:rFonts w:ascii="TH SarabunIT๙" w:hAnsi="TH SarabunIT๙"/>
          <w:sz w:val="32"/>
        </w:rPr>
      </w:pPr>
    </w:p>
    <w:p w14:paraId="217818A7" w14:textId="4820E597" w:rsidR="00A51FA7" w:rsidRDefault="00A51FA7" w:rsidP="00A51FA7">
      <w:pPr>
        <w:pStyle w:val="NoSpacing"/>
        <w:ind w:firstLine="720"/>
        <w:jc w:val="center"/>
        <w:rPr>
          <w:rFonts w:ascii="TH SarabunIT๙" w:hAnsi="TH SarabunIT๙"/>
          <w:sz w:val="32"/>
        </w:rPr>
      </w:pPr>
      <w:r w:rsidRPr="00A51FA7">
        <w:rPr>
          <w:rFonts w:ascii="TH SarabunIT๙" w:hAnsi="TH SarabunIT๙"/>
          <w:noProof/>
          <w:sz w:val="32"/>
        </w:rPr>
        <w:drawing>
          <wp:inline distT="0" distB="0" distL="0" distR="0" wp14:anchorId="1E96FD17" wp14:editId="636187E2">
            <wp:extent cx="3808641" cy="2857500"/>
            <wp:effectExtent l="0" t="0" r="1905" b="0"/>
            <wp:docPr id="616759394" name="Picture 2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759394" name="Picture 2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063" cy="286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5D39B" w14:textId="77777777" w:rsidR="00A51FA7" w:rsidRDefault="00A51FA7" w:rsidP="00A51FA7">
      <w:pPr>
        <w:pStyle w:val="NoSpacing"/>
        <w:ind w:firstLine="720"/>
        <w:jc w:val="center"/>
        <w:rPr>
          <w:rFonts w:ascii="TH SarabunIT๙" w:hAnsi="TH SarabunIT๙"/>
          <w:sz w:val="32"/>
        </w:rPr>
      </w:pPr>
    </w:p>
    <w:p w14:paraId="6AA3D3C9" w14:textId="77777777" w:rsidR="00A51FA7" w:rsidRPr="00A51FA7" w:rsidRDefault="00A51FA7" w:rsidP="00A51FA7">
      <w:pPr>
        <w:pStyle w:val="NoSpacing"/>
        <w:ind w:firstLine="720"/>
        <w:jc w:val="center"/>
        <w:rPr>
          <w:rFonts w:ascii="TH SarabunIT๙" w:hAnsi="TH SarabunIT๙"/>
          <w:sz w:val="32"/>
        </w:rPr>
      </w:pPr>
    </w:p>
    <w:p w14:paraId="0A5E4EEB" w14:textId="4DB07DE6" w:rsidR="00A51FA7" w:rsidRPr="00A51FA7" w:rsidRDefault="00A51FA7" w:rsidP="00A51FA7">
      <w:pPr>
        <w:pStyle w:val="NoSpacing"/>
        <w:ind w:firstLine="720"/>
        <w:jc w:val="center"/>
        <w:rPr>
          <w:rFonts w:ascii="TH SarabunIT๙" w:hAnsi="TH SarabunIT๙"/>
          <w:sz w:val="32"/>
        </w:rPr>
      </w:pPr>
      <w:r w:rsidRPr="00A51FA7">
        <w:rPr>
          <w:rFonts w:ascii="TH SarabunIT๙" w:hAnsi="TH SarabunIT๙"/>
          <w:noProof/>
          <w:sz w:val="32"/>
        </w:rPr>
        <w:drawing>
          <wp:inline distT="0" distB="0" distL="0" distR="0" wp14:anchorId="2BB64413" wp14:editId="738C2B2E">
            <wp:extent cx="3834033" cy="2876550"/>
            <wp:effectExtent l="0" t="0" r="0" b="0"/>
            <wp:docPr id="1791397445" name="Picture 4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97445" name="Picture 4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598" cy="288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88394" w14:textId="77777777" w:rsidR="00C3077B" w:rsidRPr="00817E0D" w:rsidRDefault="00C3077B" w:rsidP="00C3077B">
      <w:pPr>
        <w:pStyle w:val="NoSpacing"/>
        <w:ind w:firstLine="720"/>
        <w:jc w:val="center"/>
        <w:rPr>
          <w:rFonts w:ascii="TH SarabunIT๙" w:hAnsi="TH SarabunIT๙"/>
          <w:sz w:val="32"/>
          <w:cs/>
        </w:rPr>
      </w:pPr>
    </w:p>
    <w:p w14:paraId="08C26E19" w14:textId="77777777" w:rsidR="00CF6615" w:rsidRDefault="00CF6615" w:rsidP="00CF6615">
      <w:pPr>
        <w:pStyle w:val="NoSpacing"/>
        <w:jc w:val="center"/>
        <w:rPr>
          <w:b/>
          <w:bCs/>
          <w:sz w:val="24"/>
          <w:szCs w:val="36"/>
          <w:cs/>
        </w:rPr>
        <w:sectPr w:rsidR="00CF6615" w:rsidSect="00CF6615">
          <w:pgSz w:w="11906" w:h="16838"/>
          <w:pgMar w:top="1701" w:right="1134" w:bottom="1276" w:left="1418" w:header="709" w:footer="709" w:gutter="0"/>
          <w:cols w:space="708"/>
          <w:docGrid w:linePitch="360"/>
        </w:sectPr>
      </w:pPr>
    </w:p>
    <w:p w14:paraId="008AAC06" w14:textId="3D3F37AF" w:rsidR="00CF6615" w:rsidRPr="00FF5316" w:rsidRDefault="00CF6615" w:rsidP="00CF6615">
      <w:pPr>
        <w:pStyle w:val="NoSpacing"/>
        <w:jc w:val="center"/>
        <w:rPr>
          <w:b/>
          <w:bCs/>
          <w:sz w:val="24"/>
          <w:szCs w:val="36"/>
        </w:rPr>
      </w:pPr>
      <w:r w:rsidRPr="00FF5316">
        <w:rPr>
          <w:rFonts w:hint="cs"/>
          <w:b/>
          <w:bCs/>
          <w:sz w:val="24"/>
          <w:szCs w:val="36"/>
          <w:cs/>
        </w:rPr>
        <w:lastRenderedPageBreak/>
        <w:t>รายงานผลการดำเนินการ</w:t>
      </w:r>
      <w:r>
        <w:rPr>
          <w:rFonts w:hint="cs"/>
          <w:b/>
          <w:bCs/>
          <w:sz w:val="24"/>
          <w:szCs w:val="36"/>
          <w:cs/>
        </w:rPr>
        <w:t xml:space="preserve"> เพื่อจัดการความเสี่ยงต่อ</w:t>
      </w:r>
      <w:r w:rsidR="002D098E">
        <w:rPr>
          <w:rFonts w:hint="cs"/>
          <w:b/>
          <w:bCs/>
          <w:sz w:val="24"/>
          <w:szCs w:val="36"/>
          <w:cs/>
        </w:rPr>
        <w:t>การทุจริต</w:t>
      </w:r>
      <w:r>
        <w:rPr>
          <w:rFonts w:hint="cs"/>
          <w:b/>
          <w:bCs/>
          <w:sz w:val="24"/>
          <w:szCs w:val="36"/>
          <w:cs/>
        </w:rPr>
        <w:t xml:space="preserve"> </w:t>
      </w:r>
      <w:r w:rsidRPr="00FF5316">
        <w:rPr>
          <w:rFonts w:hint="cs"/>
          <w:b/>
          <w:bCs/>
          <w:sz w:val="24"/>
          <w:szCs w:val="36"/>
          <w:cs/>
        </w:rPr>
        <w:t xml:space="preserve"> </w:t>
      </w:r>
    </w:p>
    <w:p w14:paraId="62F60F0F" w14:textId="05F86AC9" w:rsidR="00CF6615" w:rsidRDefault="00CF6615" w:rsidP="00CF6615">
      <w:pPr>
        <w:pStyle w:val="NoSpacing"/>
        <w:jc w:val="center"/>
        <w:rPr>
          <w:b/>
          <w:bCs/>
          <w:sz w:val="24"/>
          <w:szCs w:val="36"/>
        </w:rPr>
      </w:pPr>
      <w:r w:rsidRPr="00FF5316">
        <w:rPr>
          <w:rFonts w:hint="cs"/>
          <w:b/>
          <w:bCs/>
          <w:sz w:val="24"/>
          <w:szCs w:val="36"/>
          <w:cs/>
        </w:rPr>
        <w:t xml:space="preserve">ประจำปีงบประมาณ </w:t>
      </w:r>
      <w:r w:rsidR="00A23578">
        <w:rPr>
          <w:rFonts w:hint="cs"/>
          <w:b/>
          <w:bCs/>
          <w:sz w:val="24"/>
          <w:szCs w:val="36"/>
          <w:cs/>
        </w:rPr>
        <w:t>2569</w:t>
      </w:r>
      <w:r w:rsidRPr="00FF5316">
        <w:rPr>
          <w:rFonts w:hint="cs"/>
          <w:b/>
          <w:bCs/>
          <w:sz w:val="24"/>
          <w:szCs w:val="36"/>
          <w:cs/>
        </w:rPr>
        <w:t xml:space="preserve"> ของสถานีตำรวจภูธรเสม็ด </w:t>
      </w:r>
      <w:r w:rsidRPr="00FF5316">
        <w:rPr>
          <w:b/>
          <w:bCs/>
          <w:sz w:val="24"/>
          <w:szCs w:val="36"/>
        </w:rPr>
        <w:t>(</w:t>
      </w:r>
      <w:r w:rsidRPr="00FF5316">
        <w:rPr>
          <w:rFonts w:hint="cs"/>
          <w:b/>
          <w:bCs/>
          <w:sz w:val="24"/>
          <w:szCs w:val="36"/>
          <w:cs/>
        </w:rPr>
        <w:t>รอบ 6 เดือน</w:t>
      </w:r>
      <w:r w:rsidRPr="00FF5316">
        <w:rPr>
          <w:b/>
          <w:bCs/>
          <w:sz w:val="24"/>
          <w:szCs w:val="36"/>
        </w:rPr>
        <w:t>)</w:t>
      </w:r>
    </w:p>
    <w:p w14:paraId="3F2C3ADE" w14:textId="3A3B15D4" w:rsidR="00CF6615" w:rsidRPr="0036685D" w:rsidRDefault="00CF6615" w:rsidP="00000919">
      <w:pPr>
        <w:pStyle w:val="NoSpacing"/>
        <w:jc w:val="center"/>
        <w:rPr>
          <w:b/>
          <w:bCs/>
          <w:color w:val="FFFFFF" w:themeColor="background1"/>
        </w:rPr>
      </w:pPr>
      <w:r w:rsidRPr="0036685D">
        <w:rPr>
          <w:rFonts w:hint="cs"/>
          <w:b/>
          <w:bCs/>
          <w:color w:val="FFFFFF" w:themeColor="background1"/>
          <w:highlight w:val="darkBlue"/>
          <w:cs/>
        </w:rPr>
        <w:t>สายงานป้องกันปราบปราม</w:t>
      </w:r>
    </w:p>
    <w:p w14:paraId="1AAD5264" w14:textId="77777777" w:rsidR="00000919" w:rsidRPr="004C16C7" w:rsidRDefault="00000919" w:rsidP="00000919">
      <w:pPr>
        <w:pStyle w:val="NoSpacing"/>
        <w:jc w:val="center"/>
        <w:rPr>
          <w:b/>
          <w:bCs/>
        </w:rPr>
      </w:pPr>
    </w:p>
    <w:tbl>
      <w:tblPr>
        <w:tblStyle w:val="TableGrid"/>
        <w:tblW w:w="15343" w:type="dxa"/>
        <w:tblInd w:w="-905" w:type="dxa"/>
        <w:tblLook w:val="04A0" w:firstRow="1" w:lastRow="0" w:firstColumn="1" w:lastColumn="0" w:noHBand="0" w:noVBand="1"/>
      </w:tblPr>
      <w:tblGrid>
        <w:gridCol w:w="3397"/>
        <w:gridCol w:w="1373"/>
        <w:gridCol w:w="3969"/>
        <w:gridCol w:w="3060"/>
        <w:gridCol w:w="3544"/>
      </w:tblGrid>
      <w:tr w:rsidR="00A23578" w:rsidRPr="004C16C7" w14:paraId="1C8957A4" w14:textId="77777777" w:rsidTr="00A23578">
        <w:tc>
          <w:tcPr>
            <w:tcW w:w="3397" w:type="dxa"/>
          </w:tcPr>
          <w:p w14:paraId="1EDB2241" w14:textId="0FC5710A" w:rsidR="00A23578" w:rsidRPr="00CF6615" w:rsidRDefault="00A23578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ประเด็นความเสี่ยงต่อ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การทุจริต</w:t>
            </w:r>
          </w:p>
        </w:tc>
        <w:tc>
          <w:tcPr>
            <w:tcW w:w="1373" w:type="dxa"/>
          </w:tcPr>
          <w:p w14:paraId="0F79284D" w14:textId="1100C824" w:rsidR="00A23578" w:rsidRPr="00CF6615" w:rsidRDefault="00A23578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ระดับความเสี่ยงต่อการทุจริต</w:t>
            </w:r>
          </w:p>
        </w:tc>
        <w:tc>
          <w:tcPr>
            <w:tcW w:w="3969" w:type="dxa"/>
          </w:tcPr>
          <w:p w14:paraId="57BDD5A7" w14:textId="0178B9B6" w:rsidR="00A23578" w:rsidRPr="00CF6615" w:rsidRDefault="00A23578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มาตรการควบคุมความเสี่ยงต่อ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การทุจริต</w:t>
            </w:r>
          </w:p>
        </w:tc>
        <w:tc>
          <w:tcPr>
            <w:tcW w:w="3060" w:type="dxa"/>
          </w:tcPr>
          <w:p w14:paraId="28BA50CB" w14:textId="77777777" w:rsidR="00A23578" w:rsidRPr="00CF6615" w:rsidRDefault="00A23578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วิธีดำเนินการ</w:t>
            </w:r>
          </w:p>
        </w:tc>
        <w:tc>
          <w:tcPr>
            <w:tcW w:w="3544" w:type="dxa"/>
          </w:tcPr>
          <w:p w14:paraId="0EBA4F85" w14:textId="77777777" w:rsidR="00A23578" w:rsidRPr="00CF6615" w:rsidRDefault="00A23578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ผลการดำเนินงาน</w:t>
            </w:r>
          </w:p>
        </w:tc>
      </w:tr>
      <w:tr w:rsidR="00A23578" w:rsidRPr="004C16C7" w14:paraId="2612AC92" w14:textId="77777777" w:rsidTr="00A23578">
        <w:tc>
          <w:tcPr>
            <w:tcW w:w="3397" w:type="dxa"/>
          </w:tcPr>
          <w:p w14:paraId="4798980E" w14:textId="0CDD497D" w:rsidR="00A23578" w:rsidRPr="006C619E" w:rsidRDefault="00B330B2" w:rsidP="00AB558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1. </w:t>
            </w:r>
            <w:r w:rsidR="00A23578" w:rsidRPr="006C619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</w:t>
            </w:r>
            <w:r w:rsidR="00A23578" w:rsidRPr="006C619E">
              <w:rPr>
                <w:rFonts w:ascii="TH SarabunIT๙" w:hAnsi="TH SarabunIT๙" w:cs="TH SarabunIT๙"/>
                <w:b/>
                <w:bCs/>
                <w:cs/>
              </w:rPr>
              <w:t>ารใช้อำนาจหน้าที่ในการป้องกันปราบปรามอาชญากรรม</w:t>
            </w:r>
          </w:p>
          <w:p w14:paraId="64190A6F" w14:textId="77777777" w:rsidR="00A23578" w:rsidRDefault="00A23578" w:rsidP="00AB558C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 w:rsidRPr="001A7E02">
              <w:rPr>
                <w:rFonts w:ascii="TH SarabunIT๙" w:hAnsi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hint="cs"/>
                <w:sz w:val="28"/>
                <w:cs/>
              </w:rPr>
              <w:t>มีการเรียกรับสินบนเพื่อแลกกับการดูแลความปลอดภัยหรือการไม่จับกุมหรือทำให้รับโทษน้อยลง</w:t>
            </w:r>
          </w:p>
          <w:p w14:paraId="2892741A" w14:textId="77777777" w:rsidR="00A23578" w:rsidRDefault="00A23578" w:rsidP="00AB558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58A8220" w14:textId="48FC29D2" w:rsidR="00A23578" w:rsidRPr="003178DA" w:rsidRDefault="00B330B2" w:rsidP="00AB558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2. </w:t>
            </w:r>
            <w:r w:rsidR="00A23578" w:rsidRPr="003178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การออกตรวจค้น เช่น การลักลอบเล่นการพนัน,ยาเสพติด</w:t>
            </w:r>
          </w:p>
          <w:p w14:paraId="3DAEEB27" w14:textId="77777777" w:rsidR="00A23578" w:rsidRDefault="00A23578" w:rsidP="00AB558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-มีการเรียกรับสินบนเพื่อแลกกับการไม่จับกุมดำเนินคดีหรือทำให้โทษน้อยลง เช่น ลดของกลางยาเสพติด</w:t>
            </w:r>
          </w:p>
          <w:p w14:paraId="1F327223" w14:textId="440E295A" w:rsidR="00A23578" w:rsidRPr="004C16C7" w:rsidRDefault="00A23578" w:rsidP="00AB558C">
            <w:pPr>
              <w:pStyle w:val="NoSpacing"/>
              <w:rPr>
                <w:rFonts w:ascii="TH Sarabun New" w:hAnsi="TH Sarabun New" w:cs="TH Sarabun New"/>
                <w:sz w:val="32"/>
              </w:rPr>
            </w:pPr>
          </w:p>
        </w:tc>
        <w:tc>
          <w:tcPr>
            <w:tcW w:w="1373" w:type="dxa"/>
          </w:tcPr>
          <w:p w14:paraId="1AE5AD0A" w14:textId="77777777" w:rsidR="00A23578" w:rsidRDefault="00B330B2" w:rsidP="00B330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CB40186" w14:textId="77777777" w:rsidR="00B330B2" w:rsidRDefault="00B330B2" w:rsidP="00B330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B62562" w14:textId="77777777" w:rsidR="00B330B2" w:rsidRDefault="00B330B2" w:rsidP="00B330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2AA559" w14:textId="77777777" w:rsidR="00B330B2" w:rsidRDefault="00B330B2" w:rsidP="00B330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E44A9C" w14:textId="77777777" w:rsidR="00B330B2" w:rsidRDefault="00B330B2" w:rsidP="00B330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EB2917" w14:textId="77777777" w:rsidR="00B330B2" w:rsidRDefault="00B330B2" w:rsidP="00B330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ADA6E6" w14:textId="4594370A" w:rsidR="00B330B2" w:rsidRPr="00AB558C" w:rsidRDefault="00B330B2" w:rsidP="00B330B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3969" w:type="dxa"/>
          </w:tcPr>
          <w:p w14:paraId="3037BDC3" w14:textId="6AF73B12" w:rsidR="00A23578" w:rsidRPr="00AB558C" w:rsidRDefault="00A23578" w:rsidP="00AB5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55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B33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B55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อบรม กำชับการปฏิบัติงานของเจ้าหน้าที่ตำรวจให้ปฏิบัติตามกฎหมายอย่างเคร่งครัด</w:t>
            </w:r>
            <w:r w:rsidRPr="00AB558C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กำชับให้ปฏิบัติตามนโยบายต่อต้าน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B33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รับสินบน</w:t>
            </w:r>
            <w:r w:rsidRPr="00AB55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AB558C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AB558C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และการไม่รับของขวัญของกำนัลหรือประโยชน์อื่นใด (</w:t>
            </w:r>
            <w:r w:rsidRPr="00AB558C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AB558C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6577BD2D" w14:textId="77777777" w:rsidR="00A23578" w:rsidRPr="00AB558C" w:rsidRDefault="00A23578" w:rsidP="00AB5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55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Pr="00AB558C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กำกับติดตามการปฏิบัติของเจ้าหน้าที่ให้ปฏิบัติตามกฎหมายอย่างเคร่งครัด ไม่ให้เรียกรับผลประโยชน์เพื่อช่วยเหลือผู้กระทำผิด</w:t>
            </w:r>
          </w:p>
          <w:p w14:paraId="3DA1514C" w14:textId="77777777" w:rsidR="00A23578" w:rsidRPr="00AB558C" w:rsidRDefault="00A23578" w:rsidP="00AB5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55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AB558C">
              <w:rPr>
                <w:rFonts w:ascii="TH SarabunIT๙" w:hAnsi="TH SarabunIT๙" w:cs="TH SarabunIT๙"/>
                <w:sz w:val="32"/>
                <w:szCs w:val="32"/>
                <w:cs/>
              </w:rPr>
              <w:t>.กำหนดมาตรฐานการปฏิบัติขอ</w:t>
            </w:r>
            <w:r w:rsidRPr="00AB55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AB558C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 และประเมินผลการปฏิบัติทุกครั้งหลังเสร็จสิ้นภารกิจ</w:t>
            </w:r>
          </w:p>
          <w:p w14:paraId="70B8A44D" w14:textId="77777777" w:rsidR="00A23578" w:rsidRPr="00AB558C" w:rsidRDefault="00A23578" w:rsidP="00AB5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558C">
              <w:rPr>
                <w:rFonts w:ascii="TH SarabunIT๙" w:hAnsi="TH SarabunIT๙" w:cs="TH SarabunIT๙"/>
                <w:sz w:val="32"/>
                <w:szCs w:val="32"/>
                <w:cs/>
              </w:rPr>
              <w:t>๔.นำเทคโนโลยีมาใช้ในการป้องกันการทุจริต</w:t>
            </w:r>
          </w:p>
          <w:p w14:paraId="76841A0D" w14:textId="33BC60AF" w:rsidR="00A23578" w:rsidRPr="00AB558C" w:rsidRDefault="00A23578" w:rsidP="00AB5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55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  <w:r w:rsidRPr="00AB558C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B558C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 ลง ๑ ต.ค.๓๗ สอดส่อง ดูแล การปฏิบัติผู้ใต้บังคับบัญชาในปกครองอย่างใกล้ชิด</w:t>
            </w:r>
          </w:p>
          <w:p w14:paraId="339AF955" w14:textId="44E85D22" w:rsidR="00A23578" w:rsidRPr="00AB558C" w:rsidRDefault="00A23578" w:rsidP="00AB558C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 w:rsidRPr="00AB558C">
              <w:rPr>
                <w:rFonts w:ascii="TH SarabunIT๙" w:hAnsi="TH SarabunIT๙" w:hint="cs"/>
                <w:sz w:val="32"/>
                <w:cs/>
              </w:rPr>
              <w:t>6.</w:t>
            </w:r>
            <w:r w:rsidRPr="00AB558C">
              <w:rPr>
                <w:rFonts w:ascii="TH SarabunIT๙" w:hAnsi="TH SarabunIT๙"/>
                <w:sz w:val="32"/>
                <w:cs/>
              </w:rPr>
              <w:t>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3060" w:type="dxa"/>
          </w:tcPr>
          <w:p w14:paraId="5979B6B5" w14:textId="77777777" w:rsidR="00A23578" w:rsidRPr="00AB558C" w:rsidRDefault="00A23578" w:rsidP="00AB558C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AB558C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๑. ผู้บังคับบัญชากำชับการปฏิบัติก่อนออกปฏิบัติหน้าที่อย่างสม่ำเสมอ</w:t>
            </w:r>
          </w:p>
          <w:p w14:paraId="2D6325E8" w14:textId="77777777" w:rsidR="00A23578" w:rsidRPr="00AB558C" w:rsidRDefault="00A23578" w:rsidP="00AB558C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AB558C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๒.วางแนวทางปฏิบัติและประเมินผล และแจ้งให</w:t>
            </w:r>
            <w:r w:rsidRPr="00AB558C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้</w:t>
            </w:r>
            <w:r w:rsidRPr="00AB558C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เจ้าหน้าที่ทุกคนรับทราบ</w:t>
            </w:r>
          </w:p>
          <w:p w14:paraId="3C12144F" w14:textId="4FB1FB30" w:rsidR="00A23578" w:rsidRPr="004C16C7" w:rsidRDefault="00A23578" w:rsidP="00AB558C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 w:rsidRPr="00AB558C">
              <w:rPr>
                <w:rFonts w:ascii="TH SarabunIT๙" w:hAnsi="TH SarabunIT๙"/>
                <w:sz w:val="32"/>
                <w:shd w:val="clear" w:color="auto" w:fill="FFFFFF"/>
                <w:cs/>
              </w:rPr>
              <w:t>๓. จัดสรรเทคโนโลยีสำหรับป้องกันการทุจริต เช่น</w:t>
            </w:r>
            <w:r w:rsidRPr="00AB558C">
              <w:rPr>
                <w:rFonts w:ascii="TH SarabunIT๙" w:hAnsi="TH SarabunIT๙" w:hint="cs"/>
                <w:sz w:val="32"/>
                <w:shd w:val="clear" w:color="auto" w:fill="FFFFFF"/>
                <w:cs/>
              </w:rPr>
              <w:t xml:space="preserve"> </w:t>
            </w:r>
            <w:r w:rsidRPr="00AB558C">
              <w:rPr>
                <w:rFonts w:ascii="TH SarabunIT๙" w:hAnsi="TH SarabunIT๙"/>
                <w:sz w:val="32"/>
                <w:shd w:val="clear" w:color="auto" w:fill="FFFFFF"/>
                <w:cs/>
              </w:rPr>
              <w:t>กล้องประจำตัวเจ้าหน้าที่ และแอปพลิเคชั่นตรวจสอบตำแหน่งของเจ้าหน้าที่ระหว่างการปฏิบัติภารกิจ</w:t>
            </w:r>
          </w:p>
        </w:tc>
        <w:tc>
          <w:tcPr>
            <w:tcW w:w="3544" w:type="dxa"/>
          </w:tcPr>
          <w:p w14:paraId="184B752C" w14:textId="5CC371A0" w:rsidR="00A23578" w:rsidRDefault="00A23578" w:rsidP="0080014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 New" w:hAnsi="TH Sarabun New" w:cs="TH Sarabun New" w:hint="cs"/>
                <w:sz w:val="32"/>
                <w:cs/>
              </w:rPr>
              <w:t>๑. รอง ผกก.ป.สภ.เสม็ด ประชุมงานป้องกันปราบปราม เป็นประจำ กำชับเจ้าหน้าที่ให้ปฏิบัติตามนโยบายต่อต้านการ</w:t>
            </w:r>
            <w:r w:rsidR="00F60A1A">
              <w:rPr>
                <w:rFonts w:ascii="TH Sarabun New" w:hAnsi="TH Sarabun New" w:cs="TH Sarabun New" w:hint="cs"/>
                <w:sz w:val="32"/>
                <w:cs/>
              </w:rPr>
              <w:t>สินบน</w:t>
            </w:r>
            <w:r>
              <w:rPr>
                <w:rFonts w:ascii="TH Sarabun New" w:hAnsi="TH Sarabun New" w:cs="TH Sarabun New" w:hint="cs"/>
                <w:sz w:val="32"/>
                <w:cs/>
              </w:rPr>
              <w:t>จากการปฏิบัติหน้าที่</w:t>
            </w:r>
          </w:p>
          <w:p w14:paraId="1E6FAF29" w14:textId="3F7779D7" w:rsidR="00A23578" w:rsidRDefault="00A23578" w:rsidP="0080014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 New" w:hAnsi="TH Sarabun New" w:cs="TH Sarabun New" w:hint="cs"/>
                <w:sz w:val="32"/>
                <w:cs/>
              </w:rPr>
              <w:t>๒. ข้าราชการตำรวจรับทราบแนวทางการปฏิบัติหน้าที่</w:t>
            </w:r>
          </w:p>
          <w:p w14:paraId="3B60D828" w14:textId="7C42EAC8" w:rsidR="00A23578" w:rsidRDefault="00A23578" w:rsidP="0080014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 New" w:hAnsi="TH Sarabun New" w:cs="TH Sarabun New" w:hint="cs"/>
                <w:sz w:val="32"/>
                <w:cs/>
              </w:rPr>
              <w:t>๓. มีการติดกล้องประจำตัวในการปฏิบัติหน้าที่</w:t>
            </w:r>
          </w:p>
          <w:p w14:paraId="075369E8" w14:textId="17D5E521" w:rsidR="00A23578" w:rsidRPr="004C16C7" w:rsidRDefault="00A23578" w:rsidP="00800147">
            <w:pPr>
              <w:pStyle w:val="NoSpacing"/>
              <w:rPr>
                <w:rFonts w:ascii="TH Sarabun New" w:hAnsi="TH Sarabun New" w:cs="TH Sarabun New"/>
                <w:sz w:val="32"/>
                <w:cs/>
              </w:rPr>
            </w:pPr>
          </w:p>
        </w:tc>
      </w:tr>
    </w:tbl>
    <w:p w14:paraId="260671DA" w14:textId="77777777" w:rsidR="00CF6615" w:rsidRDefault="00CF6615" w:rsidP="00C37622">
      <w:pPr>
        <w:jc w:val="center"/>
        <w:rPr>
          <w:rFonts w:cs="TH SarabunIT๙"/>
          <w:b/>
          <w:bCs/>
          <w:sz w:val="24"/>
          <w:szCs w:val="36"/>
        </w:rPr>
        <w:sectPr w:rsidR="00CF6615" w:rsidSect="00F60A1A">
          <w:pgSz w:w="16838" w:h="11906" w:orient="landscape"/>
          <w:pgMar w:top="1134" w:right="1276" w:bottom="990" w:left="1701" w:header="709" w:footer="709" w:gutter="0"/>
          <w:cols w:space="708"/>
          <w:docGrid w:linePitch="360"/>
        </w:sectPr>
      </w:pPr>
    </w:p>
    <w:p w14:paraId="3D4933C2" w14:textId="77777777" w:rsidR="00000919" w:rsidRDefault="00000919" w:rsidP="00000919">
      <w:pPr>
        <w:jc w:val="center"/>
        <w:rPr>
          <w:rFonts w:cs="TH SarabunIT๙"/>
          <w:b/>
          <w:bCs/>
          <w:sz w:val="24"/>
          <w:szCs w:val="36"/>
        </w:rPr>
      </w:pPr>
      <w:r w:rsidRPr="00C57C49">
        <w:rPr>
          <w:rFonts w:cs="TH SarabunIT๙" w:hint="cs"/>
          <w:b/>
          <w:bCs/>
          <w:sz w:val="24"/>
          <w:szCs w:val="36"/>
          <w:cs/>
        </w:rPr>
        <w:lastRenderedPageBreak/>
        <w:t>ผลการดำเนินงาน งาน</w:t>
      </w:r>
      <w:r>
        <w:rPr>
          <w:rFonts w:cs="TH SarabunIT๙" w:hint="cs"/>
          <w:b/>
          <w:bCs/>
          <w:sz w:val="24"/>
          <w:szCs w:val="36"/>
          <w:cs/>
        </w:rPr>
        <w:t>ป้องกันปราบปราม</w:t>
      </w:r>
      <w:r w:rsidRPr="00C57C49">
        <w:rPr>
          <w:rFonts w:cs="TH SarabunIT๙" w:hint="cs"/>
          <w:b/>
          <w:bCs/>
          <w:sz w:val="24"/>
          <w:szCs w:val="36"/>
          <w:cs/>
        </w:rPr>
        <w:t xml:space="preserve"> สภ.เสม็ด</w:t>
      </w:r>
    </w:p>
    <w:p w14:paraId="3C535EA3" w14:textId="0072A314" w:rsidR="00000919" w:rsidRDefault="00000919" w:rsidP="00000919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วันที่ </w:t>
      </w:r>
      <w:r w:rsidR="00817E0D">
        <w:rPr>
          <w:rFonts w:ascii="TH SarabunIT๙" w:hAnsi="TH SarabunIT๙" w:cs="TH SarabunIT๙" w:hint="cs"/>
          <w:sz w:val="24"/>
          <w:szCs w:val="32"/>
          <w:cs/>
        </w:rPr>
        <w:t>12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D24C10">
        <w:rPr>
          <w:rFonts w:ascii="TH SarabunIT๙" w:hAnsi="TH SarabunIT๙" w:cs="TH SarabunIT๙" w:hint="cs"/>
          <w:sz w:val="24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2D098E">
        <w:rPr>
          <w:rFonts w:ascii="TH SarabunIT๙" w:hAnsi="TH SarabunIT๙" w:cs="TH SarabunIT๙" w:hint="cs"/>
          <w:sz w:val="24"/>
          <w:szCs w:val="32"/>
          <w:cs/>
        </w:rPr>
        <w:t>2569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เวลา 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>1</w:t>
      </w:r>
      <w:r w:rsidR="00D24C10">
        <w:rPr>
          <w:rFonts w:ascii="TH SarabunIT๙" w:hAnsi="TH SarabunIT๙" w:cs="TH SarabunIT๙" w:hint="cs"/>
          <w:sz w:val="24"/>
          <w:szCs w:val="32"/>
          <w:cs/>
        </w:rPr>
        <w:t>1</w:t>
      </w:r>
      <w:r w:rsidRPr="00EB6CD3">
        <w:rPr>
          <w:rFonts w:ascii="TH SarabunIT๙" w:hAnsi="TH SarabunIT๙" w:cs="TH SarabunIT๙"/>
          <w:sz w:val="24"/>
          <w:szCs w:val="32"/>
          <w:cs/>
        </w:rPr>
        <w:t>.00 น.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B6CD3">
        <w:rPr>
          <w:rFonts w:ascii="TH SarabunIT๙" w:hAnsi="TH SarabunIT๙" w:cs="TH SarabunIT๙"/>
          <w:sz w:val="24"/>
          <w:szCs w:val="32"/>
          <w:cs/>
        </w:rPr>
        <w:t>พ.ต.ท.</w:t>
      </w:r>
      <w:r w:rsidR="00A51FA7">
        <w:rPr>
          <w:rFonts w:ascii="TH SarabunIT๙" w:hAnsi="TH SarabunIT๙" w:cs="TH SarabunIT๙" w:hint="cs"/>
          <w:sz w:val="24"/>
          <w:szCs w:val="32"/>
          <w:cs/>
        </w:rPr>
        <w:t>ทศพร ปราชญ์เลิศ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รอง ผกก ป.สภ.เสม็ด ประชุมงาน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ป้องกันปราบปราม </w:t>
      </w:r>
      <w:r w:rsidRPr="00EB6CD3">
        <w:rPr>
          <w:rFonts w:ascii="TH SarabunIT๙" w:hAnsi="TH SarabunIT๙" w:cs="TH SarabunIT๙"/>
          <w:sz w:val="24"/>
          <w:szCs w:val="32"/>
          <w:cs/>
        </w:rPr>
        <w:t>เรื่อง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 การรักษาความสงบเรียบร้อย และ</w:t>
      </w:r>
      <w:r w:rsidRPr="00EB6CD3">
        <w:rPr>
          <w:rFonts w:ascii="TH SarabunIT๙" w:hAnsi="TH SarabunIT๙" w:cs="TH SarabunIT๙"/>
          <w:sz w:val="24"/>
          <w:szCs w:val="32"/>
          <w:cs/>
        </w:rPr>
        <w:t>การป้องกัน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>ปราบปรามผู้กระทำความผิด</w:t>
      </w:r>
      <w:r w:rsidRPr="00EB6CD3">
        <w:rPr>
          <w:rFonts w:ascii="TH SarabunIT๙" w:hAnsi="TH SarabunIT๙" w:cs="TH SarabunIT๙"/>
          <w:sz w:val="24"/>
          <w:szCs w:val="32"/>
          <w:cs/>
        </w:rPr>
        <w:t>ในพื้นที่รับผิดชอบ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 และได้</w:t>
      </w:r>
      <w:r w:rsidRPr="00EB6CD3">
        <w:rPr>
          <w:rFonts w:ascii="TH SarabunIT๙" w:hAnsi="TH SarabunIT๙" w:cs="TH SarabunIT๙"/>
          <w:sz w:val="24"/>
          <w:szCs w:val="32"/>
          <w:cs/>
        </w:rPr>
        <w:t>กำชับการ</w:t>
      </w:r>
      <w:r w:rsidR="00E04995">
        <w:rPr>
          <w:rFonts w:ascii="TH SarabunIT๙" w:hAnsi="TH SarabunIT๙" w:cs="TH SarabunIT๙" w:hint="cs"/>
          <w:sz w:val="24"/>
          <w:szCs w:val="32"/>
          <w:cs/>
        </w:rPr>
        <w:t>ให้ปฏิบัติ</w:t>
      </w:r>
      <w:r w:rsidR="00E04995">
        <w:rPr>
          <w:rFonts w:ascii="TH Sarabun New" w:hAnsi="TH Sarabun New" w:cs="TH Sarabun New" w:hint="cs"/>
          <w:sz w:val="32"/>
          <w:cs/>
        </w:rPr>
        <w:t>ตามนโยบายต่อต้านการสินบน และ</w:t>
      </w:r>
      <w:r w:rsidRPr="00EB6CD3">
        <w:rPr>
          <w:rFonts w:ascii="TH SarabunIT๙" w:hAnsi="TH SarabunIT๙" w:cs="TH SarabunIT๙"/>
          <w:sz w:val="24"/>
          <w:szCs w:val="32"/>
          <w:cs/>
        </w:rPr>
        <w:t>ให้ปฏิบัติตามกฎหมาย อย่างเคร่งครัด ไม่ให้เรียกรับ ทรัพย์สิน หรือประโยชน์อื่นใด</w:t>
      </w:r>
      <w:r w:rsidR="00E0499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B6CD3">
        <w:rPr>
          <w:rFonts w:ascii="TH SarabunIT๙" w:hAnsi="TH SarabunIT๙" w:cs="TH SarabunIT๙"/>
          <w:sz w:val="24"/>
          <w:szCs w:val="32"/>
          <w:cs/>
        </w:rPr>
        <w:t>เพื่อช่วยเหลือผู้กระทำผิดทุกกรณี</w:t>
      </w:r>
      <w:r w:rsidR="0036685D">
        <w:rPr>
          <w:rFonts w:ascii="TH SarabunIT๙" w:hAnsi="TH SarabunIT๙" w:cs="TH SarabunIT๙" w:hint="cs"/>
          <w:sz w:val="24"/>
          <w:szCs w:val="32"/>
          <w:cs/>
        </w:rPr>
        <w:t xml:space="preserve"> และ</w:t>
      </w:r>
      <w:r>
        <w:rPr>
          <w:rFonts w:ascii="TH SarabunIT๙" w:hAnsi="TH SarabunIT๙" w:cs="TH SarabunIT๙" w:hint="cs"/>
          <w:sz w:val="24"/>
          <w:szCs w:val="32"/>
          <w:cs/>
        </w:rPr>
        <w:t>ให้</w:t>
      </w:r>
      <w:r w:rsidR="0036685D">
        <w:rPr>
          <w:rFonts w:ascii="TH SarabunIT๙" w:hAnsi="TH SarabunIT๙" w:cs="TH SarabunIT๙" w:hint="cs"/>
          <w:sz w:val="24"/>
          <w:szCs w:val="32"/>
          <w:cs/>
        </w:rPr>
        <w:t>สายตรวจ</w:t>
      </w:r>
      <w:r>
        <w:rPr>
          <w:rFonts w:ascii="TH SarabunIT๙" w:hAnsi="TH SarabunIT๙" w:cs="TH SarabunIT๙" w:hint="cs"/>
          <w:sz w:val="24"/>
          <w:szCs w:val="32"/>
          <w:cs/>
        </w:rPr>
        <w:t>ติดกล้องประจำตัวทุกครั้งก่อนออกปฏิบัติหน้าที่</w:t>
      </w:r>
    </w:p>
    <w:p w14:paraId="76F8938F" w14:textId="77777777" w:rsidR="00D24C10" w:rsidRDefault="00D24C10" w:rsidP="00000919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p w14:paraId="671E1920" w14:textId="368F3FC7" w:rsidR="00D24C10" w:rsidRPr="00D24C10" w:rsidRDefault="00D24C10" w:rsidP="00D24C10">
      <w:pPr>
        <w:jc w:val="center"/>
        <w:rPr>
          <w:rFonts w:ascii="TH SarabunIT๙" w:hAnsi="TH SarabunIT๙" w:cs="TH SarabunIT๙"/>
          <w:sz w:val="24"/>
          <w:szCs w:val="32"/>
        </w:rPr>
      </w:pPr>
      <w:r w:rsidRPr="00D24C10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2112BE5F" wp14:editId="6A3613D7">
            <wp:extent cx="3962400" cy="2972859"/>
            <wp:effectExtent l="0" t="0" r="0" b="0"/>
            <wp:docPr id="105620946" name="Picture 6" descr="A group of people sitting around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20946" name="Picture 6" descr="A group of people sitting around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444" cy="297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0F982" w14:textId="3F7276DE" w:rsidR="00D24C10" w:rsidRPr="00D24C10" w:rsidRDefault="00D24C10" w:rsidP="00D24C10">
      <w:pPr>
        <w:jc w:val="center"/>
        <w:rPr>
          <w:rFonts w:ascii="TH SarabunIT๙" w:hAnsi="TH SarabunIT๙" w:cs="TH SarabunIT๙"/>
          <w:sz w:val="24"/>
          <w:szCs w:val="32"/>
        </w:rPr>
      </w:pPr>
      <w:r w:rsidRPr="00D24C10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493CED86" wp14:editId="386733AC">
            <wp:extent cx="4011770" cy="3009900"/>
            <wp:effectExtent l="0" t="0" r="8255" b="0"/>
            <wp:docPr id="1852886076" name="Picture 8" descr="A group of people sitting around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86076" name="Picture 8" descr="A group of people sitting around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382" cy="301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25FCA" w14:textId="77777777" w:rsidR="00000919" w:rsidRPr="00D24C10" w:rsidRDefault="00000919" w:rsidP="00000919">
      <w:pPr>
        <w:jc w:val="thaiDistribute"/>
        <w:rPr>
          <w:rFonts w:ascii="TH SarabunIT๙" w:hAnsi="TH SarabunIT๙" w:cs="TH SarabunIT๙"/>
          <w:sz w:val="24"/>
          <w:szCs w:val="32"/>
        </w:rPr>
      </w:pPr>
    </w:p>
    <w:p w14:paraId="0A01BAA7" w14:textId="2442FBC1" w:rsidR="00000919" w:rsidRDefault="00000919" w:rsidP="00000919">
      <w:pPr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 xml:space="preserve">  </w:t>
      </w:r>
    </w:p>
    <w:p w14:paraId="0DE0D40C" w14:textId="77777777" w:rsidR="00D24C10" w:rsidRDefault="00D24C10" w:rsidP="00D24C10">
      <w:pPr>
        <w:jc w:val="center"/>
        <w:rPr>
          <w:rFonts w:cs="TH SarabunIT๙"/>
          <w:b/>
          <w:bCs/>
          <w:sz w:val="24"/>
          <w:szCs w:val="36"/>
        </w:rPr>
      </w:pPr>
      <w:r w:rsidRPr="00C57C49">
        <w:rPr>
          <w:rFonts w:cs="TH SarabunIT๙" w:hint="cs"/>
          <w:b/>
          <w:bCs/>
          <w:sz w:val="24"/>
          <w:szCs w:val="36"/>
          <w:cs/>
        </w:rPr>
        <w:lastRenderedPageBreak/>
        <w:t>ผลการดำเนินงาน งาน</w:t>
      </w:r>
      <w:r>
        <w:rPr>
          <w:rFonts w:cs="TH SarabunIT๙" w:hint="cs"/>
          <w:b/>
          <w:bCs/>
          <w:sz w:val="24"/>
          <w:szCs w:val="36"/>
          <w:cs/>
        </w:rPr>
        <w:t>ป้องกันปราบปราม</w:t>
      </w:r>
      <w:r w:rsidRPr="00C57C49">
        <w:rPr>
          <w:rFonts w:cs="TH SarabunIT๙" w:hint="cs"/>
          <w:b/>
          <w:bCs/>
          <w:sz w:val="24"/>
          <w:szCs w:val="36"/>
          <w:cs/>
        </w:rPr>
        <w:t xml:space="preserve"> สภ.เสม็ด</w:t>
      </w:r>
    </w:p>
    <w:p w14:paraId="05339AFE" w14:textId="14E50612" w:rsidR="00D24C10" w:rsidRDefault="00D24C10" w:rsidP="00D24C10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24"/>
          <w:szCs w:val="32"/>
          <w:cs/>
        </w:rPr>
        <w:t>12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มิถุนายน 2569 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เวลา </w:t>
      </w:r>
      <w:r w:rsidR="005B7896">
        <w:rPr>
          <w:rFonts w:ascii="TH SarabunIT๙" w:hAnsi="TH SarabunIT๙" w:cs="TH SarabunIT๙" w:hint="cs"/>
          <w:sz w:val="24"/>
          <w:szCs w:val="32"/>
          <w:cs/>
        </w:rPr>
        <w:t>08</w:t>
      </w:r>
      <w:r w:rsidRPr="00EB6CD3">
        <w:rPr>
          <w:rFonts w:ascii="TH SarabunIT๙" w:hAnsi="TH SarabunIT๙" w:cs="TH SarabunIT๙"/>
          <w:sz w:val="24"/>
          <w:szCs w:val="32"/>
          <w:cs/>
        </w:rPr>
        <w:t>.00 น.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B6CD3">
        <w:rPr>
          <w:rFonts w:ascii="TH SarabunIT๙" w:hAnsi="TH SarabunIT๙" w:cs="TH SarabunIT๙"/>
          <w:sz w:val="24"/>
          <w:szCs w:val="32"/>
          <w:cs/>
        </w:rPr>
        <w:t>พ.ต.ท.</w:t>
      </w:r>
      <w:r>
        <w:rPr>
          <w:rFonts w:ascii="TH SarabunIT๙" w:hAnsi="TH SarabunIT๙" w:cs="TH SarabunIT๙" w:hint="cs"/>
          <w:sz w:val="24"/>
          <w:szCs w:val="32"/>
          <w:cs/>
        </w:rPr>
        <w:t>ดนัย เสถียรเขต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สว</w:t>
      </w:r>
      <w:r w:rsidRPr="00EB6CD3">
        <w:rPr>
          <w:rFonts w:ascii="TH SarabunIT๙" w:hAnsi="TH SarabunIT๙" w:cs="TH SarabunIT๙"/>
          <w:sz w:val="24"/>
          <w:szCs w:val="32"/>
          <w:cs/>
        </w:rPr>
        <w:t>ป.สภ.เสม็ด ประชุมงาน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ป้องกันปราบปราม </w:t>
      </w:r>
      <w:r w:rsidRPr="00EB6CD3">
        <w:rPr>
          <w:rFonts w:ascii="TH SarabunIT๙" w:hAnsi="TH SarabunIT๙" w:cs="TH SarabunIT๙"/>
          <w:sz w:val="24"/>
          <w:szCs w:val="32"/>
          <w:cs/>
        </w:rPr>
        <w:t>เรื่อง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 การรักษาความสงบเรียบร้อย และ</w:t>
      </w:r>
      <w:r w:rsidRPr="00EB6CD3">
        <w:rPr>
          <w:rFonts w:ascii="TH SarabunIT๙" w:hAnsi="TH SarabunIT๙" w:cs="TH SarabunIT๙"/>
          <w:sz w:val="24"/>
          <w:szCs w:val="32"/>
          <w:cs/>
        </w:rPr>
        <w:t>การป้องกัน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>ปราบปรามผู้กระทำความผิด</w:t>
      </w:r>
      <w:r w:rsidRPr="00EB6CD3">
        <w:rPr>
          <w:rFonts w:ascii="TH SarabunIT๙" w:hAnsi="TH SarabunIT๙" w:cs="TH SarabunIT๙"/>
          <w:sz w:val="24"/>
          <w:szCs w:val="32"/>
          <w:cs/>
        </w:rPr>
        <w:t>ในพื้นที่รับผิดชอบ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 และ</w:t>
      </w:r>
      <w:r w:rsidRPr="00EB6CD3">
        <w:rPr>
          <w:rFonts w:ascii="TH SarabunIT๙" w:hAnsi="TH SarabunIT๙" w:cs="TH SarabunIT๙"/>
          <w:sz w:val="24"/>
          <w:szCs w:val="32"/>
          <w:cs/>
        </w:rPr>
        <w:t>กำชับการ</w:t>
      </w:r>
      <w:r>
        <w:rPr>
          <w:rFonts w:ascii="TH SarabunIT๙" w:hAnsi="TH SarabunIT๙" w:cs="TH SarabunIT๙" w:hint="cs"/>
          <w:sz w:val="24"/>
          <w:szCs w:val="32"/>
          <w:cs/>
        </w:rPr>
        <w:t>ให้ปฏิบัติ</w:t>
      </w:r>
      <w:r>
        <w:rPr>
          <w:rFonts w:ascii="TH Sarabun New" w:hAnsi="TH Sarabun New" w:cs="TH Sarabun New" w:hint="cs"/>
          <w:sz w:val="32"/>
          <w:cs/>
        </w:rPr>
        <w:t xml:space="preserve">ตามนโยบายต่อต้านการสินบน </w:t>
      </w:r>
      <w:r>
        <w:rPr>
          <w:rFonts w:ascii="TH SarabunIT๙" w:hAnsi="TH SarabunIT๙" w:cs="TH SarabunIT๙" w:hint="cs"/>
          <w:sz w:val="24"/>
          <w:szCs w:val="32"/>
          <w:cs/>
        </w:rPr>
        <w:t>และให้สายตรวจติดกล้องประจำตัวทุกครั้งก่อนออกปฏิบัติหน้าที่</w:t>
      </w:r>
    </w:p>
    <w:p w14:paraId="4D688802" w14:textId="7F6571E7" w:rsidR="005B7896" w:rsidRDefault="005B7896" w:rsidP="005B7896">
      <w:pPr>
        <w:jc w:val="center"/>
        <w:rPr>
          <w:rFonts w:ascii="TH SarabunIT๙" w:hAnsi="TH SarabunIT๙" w:cs="TH SarabunIT๙"/>
          <w:sz w:val="24"/>
          <w:szCs w:val="32"/>
        </w:rPr>
      </w:pPr>
      <w:r w:rsidRPr="005B7896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344B7231" wp14:editId="4E7BC1EA">
            <wp:extent cx="3752850" cy="2815640"/>
            <wp:effectExtent l="0" t="0" r="0" b="3810"/>
            <wp:docPr id="10418382" name="Picture 10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8382" name="Picture 10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18" cy="282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D3FAE" w14:textId="77777777" w:rsidR="005B7896" w:rsidRDefault="005B7896" w:rsidP="005B7896">
      <w:pPr>
        <w:jc w:val="center"/>
        <w:rPr>
          <w:rFonts w:ascii="TH SarabunIT๙" w:hAnsi="TH SarabunIT๙" w:cs="TH SarabunIT๙"/>
          <w:sz w:val="24"/>
          <w:szCs w:val="32"/>
        </w:rPr>
      </w:pPr>
    </w:p>
    <w:p w14:paraId="03D76FE8" w14:textId="640CA3B0" w:rsidR="005B7896" w:rsidRDefault="005B7896" w:rsidP="005B7896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EB6CD3">
        <w:rPr>
          <w:rFonts w:ascii="TH SarabunIT๙" w:hAnsi="TH SarabunIT๙" w:cs="TH SarabunIT๙"/>
          <w:sz w:val="24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24"/>
          <w:szCs w:val="32"/>
          <w:cs/>
        </w:rPr>
        <w:t>17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มิถุนายน 2569 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เวลา </w:t>
      </w:r>
      <w:r>
        <w:rPr>
          <w:rFonts w:ascii="TH SarabunIT๙" w:hAnsi="TH SarabunIT๙" w:cs="TH SarabunIT๙" w:hint="cs"/>
          <w:sz w:val="24"/>
          <w:szCs w:val="32"/>
          <w:cs/>
        </w:rPr>
        <w:t>08</w:t>
      </w:r>
      <w:r w:rsidRPr="00EB6CD3">
        <w:rPr>
          <w:rFonts w:ascii="TH SarabunIT๙" w:hAnsi="TH SarabunIT๙" w:cs="TH SarabunIT๙"/>
          <w:sz w:val="24"/>
          <w:szCs w:val="32"/>
          <w:cs/>
        </w:rPr>
        <w:t>.00 น.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B6CD3">
        <w:rPr>
          <w:rFonts w:ascii="TH SarabunIT๙" w:hAnsi="TH SarabunIT๙" w:cs="TH SarabunIT๙"/>
          <w:sz w:val="24"/>
          <w:szCs w:val="32"/>
          <w:cs/>
        </w:rPr>
        <w:t>พ.ต.ท.</w:t>
      </w:r>
      <w:r>
        <w:rPr>
          <w:rFonts w:ascii="TH SarabunIT๙" w:hAnsi="TH SarabunIT๙" w:cs="TH SarabunIT๙" w:hint="cs"/>
          <w:sz w:val="24"/>
          <w:szCs w:val="32"/>
          <w:cs/>
        </w:rPr>
        <w:t>ดนัย เสถียรเขต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สว</w:t>
      </w:r>
      <w:r w:rsidRPr="00EB6CD3">
        <w:rPr>
          <w:rFonts w:ascii="TH SarabunIT๙" w:hAnsi="TH SarabunIT๙" w:cs="TH SarabunIT๙"/>
          <w:sz w:val="24"/>
          <w:szCs w:val="32"/>
          <w:cs/>
        </w:rPr>
        <w:t>ป.สภ.เสม็ด ประชุมงาน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ป้องกันปราบปราม </w:t>
      </w:r>
      <w:r w:rsidRPr="00EB6CD3">
        <w:rPr>
          <w:rFonts w:ascii="TH SarabunIT๙" w:hAnsi="TH SarabunIT๙" w:cs="TH SarabunIT๙"/>
          <w:sz w:val="24"/>
          <w:szCs w:val="32"/>
          <w:cs/>
        </w:rPr>
        <w:t>เรื่อง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 การรักษาความสงบเรียบร้อย และ</w:t>
      </w:r>
      <w:r w:rsidRPr="00EB6CD3">
        <w:rPr>
          <w:rFonts w:ascii="TH SarabunIT๙" w:hAnsi="TH SarabunIT๙" w:cs="TH SarabunIT๙"/>
          <w:sz w:val="24"/>
          <w:szCs w:val="32"/>
          <w:cs/>
        </w:rPr>
        <w:t>การป้องกัน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>ปราบปรามผู้กระทำความผิด</w:t>
      </w:r>
      <w:r w:rsidRPr="00EB6CD3">
        <w:rPr>
          <w:rFonts w:ascii="TH SarabunIT๙" w:hAnsi="TH SarabunIT๙" w:cs="TH SarabunIT๙"/>
          <w:sz w:val="24"/>
          <w:szCs w:val="32"/>
          <w:cs/>
        </w:rPr>
        <w:t>ในพื้นที่รับผิดชอบ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 และ</w:t>
      </w:r>
      <w:r w:rsidRPr="00EB6CD3">
        <w:rPr>
          <w:rFonts w:ascii="TH SarabunIT๙" w:hAnsi="TH SarabunIT๙" w:cs="TH SarabunIT๙"/>
          <w:sz w:val="24"/>
          <w:szCs w:val="32"/>
          <w:cs/>
        </w:rPr>
        <w:t>กำชับการ</w:t>
      </w:r>
      <w:r>
        <w:rPr>
          <w:rFonts w:ascii="TH SarabunIT๙" w:hAnsi="TH SarabunIT๙" w:cs="TH SarabunIT๙" w:hint="cs"/>
          <w:sz w:val="24"/>
          <w:szCs w:val="32"/>
          <w:cs/>
        </w:rPr>
        <w:t>ให้ปฏิบัติ</w:t>
      </w:r>
      <w:r>
        <w:rPr>
          <w:rFonts w:ascii="TH Sarabun New" w:hAnsi="TH Sarabun New" w:cs="TH Sarabun New" w:hint="cs"/>
          <w:sz w:val="32"/>
          <w:cs/>
        </w:rPr>
        <w:t xml:space="preserve">ตามนโยบายต่อต้านการสินบน </w:t>
      </w:r>
      <w:r>
        <w:rPr>
          <w:rFonts w:ascii="TH SarabunIT๙" w:hAnsi="TH SarabunIT๙" w:cs="TH SarabunIT๙" w:hint="cs"/>
          <w:sz w:val="24"/>
          <w:szCs w:val="32"/>
          <w:cs/>
        </w:rPr>
        <w:t>และให้สายตรวจติดกล้องประจำตัวทุกครั้งก่อนออกปฏิบัติหน้าที่</w:t>
      </w:r>
    </w:p>
    <w:p w14:paraId="380CC581" w14:textId="53D0FA45" w:rsidR="0036685D" w:rsidRDefault="005B7896" w:rsidP="00000919">
      <w:pPr>
        <w:jc w:val="center"/>
        <w:rPr>
          <w:rFonts w:ascii="TH SarabunIT๙" w:hAnsi="TH SarabunIT๙" w:cs="TH SarabunIT๙"/>
          <w:sz w:val="24"/>
          <w:szCs w:val="32"/>
        </w:rPr>
      </w:pPr>
      <w:r w:rsidRPr="005B7896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7CA0D043" wp14:editId="53F08DC6">
            <wp:extent cx="3676650" cy="2758470"/>
            <wp:effectExtent l="0" t="0" r="0" b="3810"/>
            <wp:docPr id="2126208877" name="Picture 12" descr="A group of police officers standing in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208877" name="Picture 12" descr="A group of police officers standing in a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160" cy="276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142A1" w14:textId="77777777" w:rsidR="00BF6B0D" w:rsidRPr="00D24C10" w:rsidRDefault="00BF6B0D" w:rsidP="00000919">
      <w:pPr>
        <w:jc w:val="center"/>
        <w:rPr>
          <w:rFonts w:ascii="TH SarabunIT๙" w:hAnsi="TH SarabunIT๙" w:cs="TH SarabunIT๙"/>
          <w:sz w:val="24"/>
          <w:szCs w:val="32"/>
        </w:rPr>
      </w:pPr>
    </w:p>
    <w:p w14:paraId="153AE7C7" w14:textId="77777777" w:rsidR="00000919" w:rsidRDefault="00BF6B0D" w:rsidP="00BF6B0D">
      <w:pPr>
        <w:pStyle w:val="NoSpacing"/>
        <w:ind w:firstLine="720"/>
        <w:rPr>
          <w:b/>
          <w:bCs/>
          <w:sz w:val="24"/>
          <w:szCs w:val="36"/>
        </w:rPr>
      </w:pPr>
      <w:r>
        <w:rPr>
          <w:rFonts w:hint="cs"/>
          <w:b/>
          <w:bCs/>
          <w:sz w:val="24"/>
          <w:szCs w:val="36"/>
          <w:cs/>
        </w:rPr>
        <w:lastRenderedPageBreak/>
        <w:t>ข้าราชการตำรวจสถานีตำรวจภูธรเสม็ดผู้ปฏิบัติงานสายตรวจ</w:t>
      </w:r>
      <w:r w:rsidR="002D2C37">
        <w:rPr>
          <w:rFonts w:hint="cs"/>
          <w:b/>
          <w:bCs/>
          <w:sz w:val="24"/>
          <w:szCs w:val="36"/>
          <w:cs/>
        </w:rPr>
        <w:t xml:space="preserve"> รับทราบตามกำชับของผู้บังคับบัญชาและ</w:t>
      </w:r>
      <w:r>
        <w:rPr>
          <w:rFonts w:hint="cs"/>
          <w:b/>
          <w:bCs/>
          <w:sz w:val="24"/>
          <w:szCs w:val="36"/>
          <w:cs/>
        </w:rPr>
        <w:t xml:space="preserve">ติดกล้องประจำตัวทุกนายเมื่อออกปฏิบัติหน้าที่ </w:t>
      </w:r>
    </w:p>
    <w:p w14:paraId="4B5B7945" w14:textId="77777777" w:rsidR="002D2C37" w:rsidRDefault="002D2C37" w:rsidP="00BF6B0D">
      <w:pPr>
        <w:pStyle w:val="NoSpacing"/>
        <w:ind w:firstLine="720"/>
        <w:rPr>
          <w:b/>
          <w:bCs/>
          <w:sz w:val="24"/>
          <w:szCs w:val="36"/>
        </w:rPr>
      </w:pPr>
    </w:p>
    <w:p w14:paraId="601C2D58" w14:textId="77777777" w:rsidR="002D2C37" w:rsidRDefault="002D2C37" w:rsidP="00BF6B0D">
      <w:pPr>
        <w:pStyle w:val="NoSpacing"/>
        <w:ind w:firstLine="720"/>
        <w:rPr>
          <w:b/>
          <w:bCs/>
          <w:sz w:val="24"/>
          <w:szCs w:val="36"/>
        </w:rPr>
      </w:pPr>
    </w:p>
    <w:p w14:paraId="780B3DC6" w14:textId="0E6F4923" w:rsidR="002D2C37" w:rsidRDefault="002D2C37" w:rsidP="002D2C37">
      <w:pPr>
        <w:pStyle w:val="NoSpacing"/>
        <w:ind w:right="-186"/>
        <w:rPr>
          <w:b/>
          <w:bCs/>
          <w:sz w:val="24"/>
          <w:szCs w:val="36"/>
        </w:rPr>
      </w:pPr>
      <w:r>
        <w:rPr>
          <w:noProof/>
          <w:cs/>
        </w:rPr>
        <w:drawing>
          <wp:inline distT="0" distB="0" distL="0" distR="0" wp14:anchorId="32E22C2B" wp14:editId="71AB5033">
            <wp:extent cx="2882243" cy="2162145"/>
            <wp:effectExtent l="0" t="0" r="0" b="0"/>
            <wp:docPr id="1249228329" name="Picture 13" descr="A person in uniform standing in front of a ban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228329" name="Picture 13" descr="A person in uniform standing in front of a ban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305" cy="216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4"/>
          <w:szCs w:val="36"/>
          <w:cs/>
        </w:rPr>
        <w:t xml:space="preserve">     </w:t>
      </w:r>
      <w:r>
        <w:rPr>
          <w:noProof/>
          <w:cs/>
        </w:rPr>
        <w:drawing>
          <wp:inline distT="0" distB="0" distL="0" distR="0" wp14:anchorId="733A5E91" wp14:editId="379F346F">
            <wp:extent cx="2856905" cy="2143137"/>
            <wp:effectExtent l="0" t="0" r="635" b="0"/>
            <wp:docPr id="1978464499" name="Picture 14" descr="Two men in uniform standing in front of a sto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64499" name="Picture 14" descr="Two men in uniform standing in front of a sto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311" cy="215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6B2AC" w14:textId="77777777" w:rsidR="002D2C37" w:rsidRDefault="002D2C37" w:rsidP="002D2C37">
      <w:pPr>
        <w:pStyle w:val="NoSpacing"/>
        <w:ind w:right="-186"/>
        <w:rPr>
          <w:b/>
          <w:bCs/>
          <w:sz w:val="24"/>
          <w:szCs w:val="36"/>
        </w:rPr>
      </w:pPr>
    </w:p>
    <w:p w14:paraId="5049811C" w14:textId="77777777" w:rsidR="002D2C37" w:rsidRDefault="002D2C37" w:rsidP="002D2C37">
      <w:pPr>
        <w:pStyle w:val="NoSpacing"/>
        <w:ind w:right="-186"/>
        <w:rPr>
          <w:b/>
          <w:bCs/>
          <w:sz w:val="24"/>
          <w:szCs w:val="36"/>
        </w:rPr>
      </w:pPr>
    </w:p>
    <w:p w14:paraId="6ADED5FB" w14:textId="3FEFA0D6" w:rsidR="002D2C37" w:rsidRDefault="002D2C37" w:rsidP="002D2C37">
      <w:pPr>
        <w:pStyle w:val="NoSpacing"/>
        <w:ind w:right="-186"/>
        <w:rPr>
          <w:b/>
          <w:bCs/>
          <w:sz w:val="24"/>
          <w:szCs w:val="36"/>
          <w:cs/>
        </w:rPr>
        <w:sectPr w:rsidR="002D2C37" w:rsidSect="00CF6615">
          <w:pgSz w:w="11906" w:h="16838"/>
          <w:pgMar w:top="1701" w:right="1134" w:bottom="1276" w:left="1418" w:header="709" w:footer="709" w:gutter="0"/>
          <w:cols w:space="708"/>
          <w:docGrid w:linePitch="360"/>
        </w:sectPr>
      </w:pPr>
      <w:r>
        <w:rPr>
          <w:noProof/>
          <w:cs/>
        </w:rPr>
        <w:drawing>
          <wp:inline distT="0" distB="0" distL="0" distR="0" wp14:anchorId="347034E1" wp14:editId="4ED40A62">
            <wp:extent cx="2895600" cy="3860179"/>
            <wp:effectExtent l="0" t="0" r="0" b="6985"/>
            <wp:docPr id="1528227284" name="Picture 15" descr="A person in a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27284" name="Picture 15" descr="A person in a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94" cy="387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  </w:t>
      </w:r>
      <w:r>
        <w:rPr>
          <w:noProof/>
          <w:cs/>
        </w:rPr>
        <w:drawing>
          <wp:inline distT="0" distB="0" distL="0" distR="0" wp14:anchorId="73AB37B4" wp14:editId="6BE517EF">
            <wp:extent cx="2886075" cy="3813266"/>
            <wp:effectExtent l="0" t="0" r="0" b="0"/>
            <wp:docPr id="1299492948" name="Picture 16" descr="A person standing in front of a displ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92948" name="Picture 16" descr="A person standing in front of a displa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185" cy="383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235B8D" w14:textId="0BAAA7FA" w:rsidR="00000919" w:rsidRPr="00FF5316" w:rsidRDefault="00000919" w:rsidP="00000919">
      <w:pPr>
        <w:pStyle w:val="NoSpacing"/>
        <w:jc w:val="center"/>
        <w:rPr>
          <w:b/>
          <w:bCs/>
          <w:sz w:val="24"/>
          <w:szCs w:val="36"/>
        </w:rPr>
      </w:pPr>
      <w:r w:rsidRPr="00FF5316">
        <w:rPr>
          <w:rFonts w:hint="cs"/>
          <w:b/>
          <w:bCs/>
          <w:sz w:val="24"/>
          <w:szCs w:val="36"/>
          <w:cs/>
        </w:rPr>
        <w:lastRenderedPageBreak/>
        <w:t>รายงานผลการดำเนินการ</w:t>
      </w:r>
      <w:r>
        <w:rPr>
          <w:rFonts w:hint="cs"/>
          <w:b/>
          <w:bCs/>
          <w:sz w:val="24"/>
          <w:szCs w:val="36"/>
          <w:cs/>
        </w:rPr>
        <w:t xml:space="preserve"> เพื่อจัดการความเสี่ยงต่อ</w:t>
      </w:r>
      <w:r w:rsidR="002D098E">
        <w:rPr>
          <w:rFonts w:hint="cs"/>
          <w:b/>
          <w:bCs/>
          <w:sz w:val="24"/>
          <w:szCs w:val="36"/>
          <w:cs/>
        </w:rPr>
        <w:t>การทุจริต</w:t>
      </w:r>
      <w:r>
        <w:rPr>
          <w:rFonts w:hint="cs"/>
          <w:b/>
          <w:bCs/>
          <w:sz w:val="24"/>
          <w:szCs w:val="36"/>
          <w:cs/>
        </w:rPr>
        <w:t xml:space="preserve"> </w:t>
      </w:r>
      <w:r w:rsidRPr="00FF5316">
        <w:rPr>
          <w:rFonts w:hint="cs"/>
          <w:b/>
          <w:bCs/>
          <w:sz w:val="24"/>
          <w:szCs w:val="36"/>
          <w:cs/>
        </w:rPr>
        <w:t xml:space="preserve"> </w:t>
      </w:r>
    </w:p>
    <w:p w14:paraId="1B7C1B26" w14:textId="7EF11748" w:rsidR="00000919" w:rsidRDefault="00000919" w:rsidP="00000919">
      <w:pPr>
        <w:pStyle w:val="NoSpacing"/>
        <w:jc w:val="center"/>
        <w:rPr>
          <w:b/>
          <w:bCs/>
          <w:sz w:val="24"/>
          <w:szCs w:val="36"/>
        </w:rPr>
      </w:pPr>
      <w:r w:rsidRPr="00FF5316">
        <w:rPr>
          <w:rFonts w:hint="cs"/>
          <w:b/>
          <w:bCs/>
          <w:sz w:val="24"/>
          <w:szCs w:val="36"/>
          <w:cs/>
        </w:rPr>
        <w:t xml:space="preserve">ประจำปีงบประมาณ </w:t>
      </w:r>
      <w:r w:rsidR="00A23578">
        <w:rPr>
          <w:rFonts w:hint="cs"/>
          <w:b/>
          <w:bCs/>
          <w:sz w:val="24"/>
          <w:szCs w:val="36"/>
          <w:cs/>
        </w:rPr>
        <w:t>2569</w:t>
      </w:r>
      <w:r w:rsidRPr="00FF5316">
        <w:rPr>
          <w:rFonts w:hint="cs"/>
          <w:b/>
          <w:bCs/>
          <w:sz w:val="24"/>
          <w:szCs w:val="36"/>
          <w:cs/>
        </w:rPr>
        <w:t xml:space="preserve"> ของสถานีตำรวจภูธรเสม็ด </w:t>
      </w:r>
      <w:r w:rsidRPr="00FF5316">
        <w:rPr>
          <w:b/>
          <w:bCs/>
          <w:sz w:val="24"/>
          <w:szCs w:val="36"/>
        </w:rPr>
        <w:t>(</w:t>
      </w:r>
      <w:r w:rsidRPr="00FF5316">
        <w:rPr>
          <w:rFonts w:hint="cs"/>
          <w:b/>
          <w:bCs/>
          <w:sz w:val="24"/>
          <w:szCs w:val="36"/>
          <w:cs/>
        </w:rPr>
        <w:t>รอบ 6 เดือน</w:t>
      </w:r>
      <w:r w:rsidRPr="00FF5316">
        <w:rPr>
          <w:b/>
          <w:bCs/>
          <w:sz w:val="24"/>
          <w:szCs w:val="36"/>
        </w:rPr>
        <w:t>)</w:t>
      </w:r>
    </w:p>
    <w:p w14:paraId="032A3C01" w14:textId="1F6622DA" w:rsidR="00000919" w:rsidRPr="0036685D" w:rsidRDefault="00000919" w:rsidP="00000919">
      <w:pPr>
        <w:pStyle w:val="NoSpacing"/>
        <w:jc w:val="center"/>
        <w:rPr>
          <w:b/>
          <w:bCs/>
          <w:color w:val="FFFFFF" w:themeColor="background1"/>
        </w:rPr>
      </w:pPr>
      <w:r w:rsidRPr="0036685D">
        <w:rPr>
          <w:rFonts w:hint="cs"/>
          <w:b/>
          <w:bCs/>
          <w:color w:val="FFFFFF" w:themeColor="background1"/>
          <w:highlight w:val="darkGreen"/>
          <w:cs/>
        </w:rPr>
        <w:t>สายงานสอบสวน</w:t>
      </w:r>
    </w:p>
    <w:p w14:paraId="064C9283" w14:textId="77777777" w:rsidR="00000919" w:rsidRPr="0036685D" w:rsidRDefault="00000919" w:rsidP="00000919">
      <w:pPr>
        <w:pStyle w:val="NoSpacing"/>
        <w:jc w:val="center"/>
        <w:rPr>
          <w:b/>
          <w:bCs/>
          <w:sz w:val="6"/>
          <w:szCs w:val="12"/>
        </w:rPr>
      </w:pPr>
    </w:p>
    <w:tbl>
      <w:tblPr>
        <w:tblStyle w:val="TableGrid"/>
        <w:tblW w:w="15300" w:type="dxa"/>
        <w:tblInd w:w="-905" w:type="dxa"/>
        <w:tblLook w:val="04A0" w:firstRow="1" w:lastRow="0" w:firstColumn="1" w:lastColumn="0" w:noHBand="0" w:noVBand="1"/>
      </w:tblPr>
      <w:tblGrid>
        <w:gridCol w:w="3060"/>
        <w:gridCol w:w="1800"/>
        <w:gridCol w:w="4140"/>
        <w:gridCol w:w="2970"/>
        <w:gridCol w:w="3330"/>
      </w:tblGrid>
      <w:tr w:rsidR="0036685D" w:rsidRPr="004C16C7" w14:paraId="4EEE2FB3" w14:textId="77777777" w:rsidTr="0036685D">
        <w:tc>
          <w:tcPr>
            <w:tcW w:w="3060" w:type="dxa"/>
          </w:tcPr>
          <w:p w14:paraId="429D5C25" w14:textId="310E912A" w:rsidR="0036685D" w:rsidRPr="00CF6615" w:rsidRDefault="0036685D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ประเด็นความเสี่ยงต่อ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การทุจริต</w:t>
            </w:r>
          </w:p>
        </w:tc>
        <w:tc>
          <w:tcPr>
            <w:tcW w:w="1800" w:type="dxa"/>
          </w:tcPr>
          <w:p w14:paraId="7DB870EF" w14:textId="66EF66E0" w:rsidR="0036685D" w:rsidRPr="0036685D" w:rsidRDefault="0036685D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  <w:cs/>
              </w:rPr>
            </w:pPr>
            <w:r w:rsidRPr="0036685D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ระดับความเสี่ยงต่อการทุจริต</w:t>
            </w:r>
          </w:p>
        </w:tc>
        <w:tc>
          <w:tcPr>
            <w:tcW w:w="4140" w:type="dxa"/>
          </w:tcPr>
          <w:p w14:paraId="29E4DCE3" w14:textId="6107A7AD" w:rsidR="0036685D" w:rsidRPr="00CF6615" w:rsidRDefault="0036685D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มาตรการควบคุมความเสี่ยงต่อ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การทุจริต</w:t>
            </w:r>
          </w:p>
        </w:tc>
        <w:tc>
          <w:tcPr>
            <w:tcW w:w="2970" w:type="dxa"/>
          </w:tcPr>
          <w:p w14:paraId="4BFAB8C5" w14:textId="77777777" w:rsidR="0036685D" w:rsidRPr="00CF6615" w:rsidRDefault="0036685D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วิธีดำเนินการ</w:t>
            </w:r>
          </w:p>
        </w:tc>
        <w:tc>
          <w:tcPr>
            <w:tcW w:w="3330" w:type="dxa"/>
          </w:tcPr>
          <w:p w14:paraId="6C8F4245" w14:textId="77777777" w:rsidR="0036685D" w:rsidRPr="00CF6615" w:rsidRDefault="0036685D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ผลการดำเนินงาน</w:t>
            </w:r>
          </w:p>
        </w:tc>
      </w:tr>
      <w:tr w:rsidR="0036685D" w:rsidRPr="004C16C7" w14:paraId="6D9A09C0" w14:textId="77777777" w:rsidTr="0036685D">
        <w:tc>
          <w:tcPr>
            <w:tcW w:w="3060" w:type="dxa"/>
          </w:tcPr>
          <w:p w14:paraId="1ACE2311" w14:textId="04FCCFF0" w:rsidR="0036685D" w:rsidRPr="00FE7B27" w:rsidRDefault="0036685D" w:rsidP="008A50C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 xml:space="preserve">1. </w:t>
            </w:r>
            <w:r w:rsidRPr="00FE7B27"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  <w:cs/>
              </w:rPr>
              <w:t>ก</w:t>
            </w:r>
            <w:r w:rsidRPr="00FE7B2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ารทำสำนวนในคดีอาญา-จราจร</w:t>
            </w:r>
          </w:p>
          <w:p w14:paraId="6693E6E9" w14:textId="77777777" w:rsidR="0036685D" w:rsidRDefault="0036685D" w:rsidP="008A50C3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 w:rsidRPr="00FE7B27">
              <w:rPr>
                <w:rFonts w:ascii="TH SarabunIT๙" w:hAnsi="TH SarabunIT๙"/>
                <w:sz w:val="28"/>
                <w:cs/>
              </w:rPr>
              <w:t>-มีการเรียกรับสินบน บิดเบือน ข้อเท็จจริง ช่วยเหลือผู้ต้องหา</w:t>
            </w:r>
          </w:p>
          <w:p w14:paraId="684587CB" w14:textId="77777777" w:rsidR="0036685D" w:rsidRDefault="0036685D" w:rsidP="008A50C3">
            <w:pPr>
              <w:pStyle w:val="NoSpacing"/>
              <w:rPr>
                <w:rFonts w:ascii="TH Sarabun New" w:hAnsi="TH Sarabun New" w:cs="TH Sarabun New"/>
                <w:sz w:val="32"/>
              </w:rPr>
            </w:pPr>
          </w:p>
          <w:p w14:paraId="56096A58" w14:textId="4DF6E75A" w:rsidR="0036685D" w:rsidRPr="004B7D5B" w:rsidRDefault="0036685D" w:rsidP="008A50C3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 xml:space="preserve">2. </w:t>
            </w:r>
            <w:r w:rsidRPr="004B7D5B"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การยื่นคำร้องขอปล่อยตัวชั่วคราว</w:t>
            </w:r>
          </w:p>
          <w:p w14:paraId="1C1005B2" w14:textId="4241A103" w:rsidR="0036685D" w:rsidRPr="004C16C7" w:rsidRDefault="0036685D" w:rsidP="008A50C3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IT๙" w:hAnsi="TH SarabunIT๙" w:hint="cs"/>
                <w:sz w:val="28"/>
                <w:shd w:val="clear" w:color="auto" w:fill="FFFFFF"/>
                <w:cs/>
              </w:rPr>
              <w:t>-มีการเรียกรับสินบนเพื่ออำนวยความสะดวกมีการเรียกรับในการบริการ</w:t>
            </w:r>
          </w:p>
        </w:tc>
        <w:tc>
          <w:tcPr>
            <w:tcW w:w="1800" w:type="dxa"/>
          </w:tcPr>
          <w:p w14:paraId="45BF0162" w14:textId="77777777" w:rsidR="0036685D" w:rsidRDefault="0036685D" w:rsidP="0036685D">
            <w:pPr>
              <w:pStyle w:val="ListParagraph"/>
              <w:tabs>
                <w:tab w:val="left" w:pos="214"/>
              </w:tabs>
              <w:ind w:left="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1003F068" w14:textId="77777777" w:rsidR="0036685D" w:rsidRDefault="0036685D" w:rsidP="0036685D">
            <w:pPr>
              <w:pStyle w:val="ListParagraph"/>
              <w:tabs>
                <w:tab w:val="left" w:pos="214"/>
              </w:tabs>
              <w:ind w:left="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B0F12C" w14:textId="77777777" w:rsidR="0036685D" w:rsidRDefault="0036685D" w:rsidP="0036685D">
            <w:pPr>
              <w:pStyle w:val="ListParagraph"/>
              <w:tabs>
                <w:tab w:val="left" w:pos="214"/>
              </w:tabs>
              <w:ind w:left="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DCF8D7" w14:textId="77777777" w:rsidR="0036685D" w:rsidRDefault="0036685D" w:rsidP="0036685D">
            <w:pPr>
              <w:pStyle w:val="ListParagraph"/>
              <w:tabs>
                <w:tab w:val="left" w:pos="214"/>
              </w:tabs>
              <w:ind w:left="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249D28" w14:textId="12430F93" w:rsidR="0036685D" w:rsidRPr="008A50C3" w:rsidRDefault="0036685D" w:rsidP="0036685D">
            <w:pPr>
              <w:pStyle w:val="ListParagraph"/>
              <w:tabs>
                <w:tab w:val="left" w:pos="214"/>
              </w:tabs>
              <w:ind w:left="3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4140" w:type="dxa"/>
          </w:tcPr>
          <w:p w14:paraId="6FF5948C" w14:textId="27D17FE8" w:rsidR="0036685D" w:rsidRPr="008A50C3" w:rsidRDefault="0036685D" w:rsidP="008A50C3">
            <w:pPr>
              <w:pStyle w:val="ListParagraph"/>
              <w:numPr>
                <w:ilvl w:val="0"/>
                <w:numId w:val="1"/>
              </w:numPr>
              <w:tabs>
                <w:tab w:val="left" w:pos="214"/>
              </w:tabs>
              <w:ind w:left="39" w:hanging="79"/>
              <w:rPr>
                <w:rFonts w:ascii="TH SarabunIT๙" w:hAnsi="TH SarabunIT๙" w:cs="TH SarabunIT๙"/>
                <w:sz w:val="32"/>
                <w:szCs w:val="32"/>
              </w:rPr>
            </w:pPr>
            <w:r w:rsidRPr="008A50C3">
              <w:rPr>
                <w:rFonts w:ascii="TH SarabunIT๙" w:hAnsi="TH SarabunIT๙" w:cs="TH SarabunIT๙"/>
                <w:sz w:val="32"/>
                <w:szCs w:val="32"/>
                <w:cs/>
              </w:rPr>
              <w:t>ชี้แจงนโยบายต่อต้าน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8A50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8A50C3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8A50C3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และการไม่รับของขวัญของกำนัล หรือประโยชน์อื่นใด (</w:t>
            </w:r>
            <w:r w:rsidRPr="008A50C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  <w:r w:rsidRPr="008A50C3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3B509FE4" w14:textId="77777777" w:rsidR="0036685D" w:rsidRPr="008A50C3" w:rsidRDefault="0036685D" w:rsidP="008A50C3">
            <w:pPr>
              <w:pStyle w:val="ListParagraph"/>
              <w:numPr>
                <w:ilvl w:val="0"/>
                <w:numId w:val="1"/>
              </w:numPr>
              <w:tabs>
                <w:tab w:val="left" w:pos="214"/>
              </w:tabs>
              <w:ind w:left="39" w:hanging="79"/>
              <w:rPr>
                <w:rFonts w:ascii="TH SarabunIT๙" w:hAnsi="TH SarabunIT๙" w:cs="TH SarabunIT๙"/>
                <w:sz w:val="32"/>
                <w:szCs w:val="32"/>
              </w:rPr>
            </w:pPr>
            <w:r w:rsidRPr="008A50C3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หัวหน้าสถานี กำชับ ให้ พงส.ทำบันทีกรายละเอียดเกี่ยวกับคำร้องทุกข์ หรือคำกล่าวโทษลงในสาระบบการดำเนินคดีและลงประจำวันเกี่ยวกับคดี และให้ทำการสอบสวนโดยไม่ชักช้า</w:t>
            </w:r>
          </w:p>
          <w:p w14:paraId="1F12D05C" w14:textId="77777777" w:rsidR="0036685D" w:rsidRPr="008A50C3" w:rsidRDefault="0036685D" w:rsidP="008A50C3">
            <w:pPr>
              <w:pStyle w:val="ListParagraph"/>
              <w:numPr>
                <w:ilvl w:val="0"/>
                <w:numId w:val="1"/>
              </w:numPr>
              <w:tabs>
                <w:tab w:val="left" w:pos="214"/>
              </w:tabs>
              <w:ind w:left="39" w:hanging="79"/>
              <w:rPr>
                <w:rFonts w:ascii="TH SarabunIT๙" w:hAnsi="TH SarabunIT๙" w:cs="TH SarabunIT๙"/>
                <w:sz w:val="32"/>
                <w:szCs w:val="32"/>
              </w:rPr>
            </w:pPr>
            <w:r w:rsidRPr="008A50C3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หัวหน้าสถานี กำชับ ให้ พงส.กำชับให้ปฏิบัติตามประมวลกฎหมายวิธีวิพิจารณาความอาญา ตามประมวลระเบียบการตำรวจเกี่ยวกับคดีลักษณะ ๘ รวมทั้งระเบียบและคำ สั่งสำนักงานตำรวจแห่งชาติ ที่เกี่ยวข้อข้องการสอบสวน ให้บันทึกรายละเอียดการปฏิบัติการรวบรวมพยานหลักฐานให้ระบุการได้มาของพยาน หลักฐาน และการดำเนินการเกี่ยวกับพยานหลักฐานนั้น ๆ</w:t>
            </w:r>
          </w:p>
          <w:p w14:paraId="2FD02DCB" w14:textId="77777777" w:rsidR="0036685D" w:rsidRPr="008A50C3" w:rsidRDefault="0036685D" w:rsidP="008A50C3">
            <w:pPr>
              <w:pStyle w:val="ListParagraph"/>
              <w:numPr>
                <w:ilvl w:val="0"/>
                <w:numId w:val="1"/>
              </w:numPr>
              <w:tabs>
                <w:tab w:val="left" w:pos="214"/>
              </w:tabs>
              <w:ind w:left="39" w:hanging="79"/>
              <w:rPr>
                <w:rFonts w:ascii="TH SarabunIT๙" w:hAnsi="TH SarabunIT๙" w:cs="TH SarabunIT๙"/>
                <w:sz w:val="32"/>
                <w:szCs w:val="32"/>
              </w:rPr>
            </w:pPr>
            <w:r w:rsidRPr="008A50C3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กำชับให้แจ้งผลความหน้าการสอบสวนให้ผู้ร้องทุกข์ กล่าวโทษทราบตามกำหนระยะเวลา</w:t>
            </w:r>
          </w:p>
          <w:p w14:paraId="2E3CE997" w14:textId="4A3AD263" w:rsidR="0036685D" w:rsidRPr="008A50C3" w:rsidRDefault="0036685D" w:rsidP="008A50C3">
            <w:pPr>
              <w:pStyle w:val="NoSpacing"/>
              <w:tabs>
                <w:tab w:val="left" w:pos="214"/>
              </w:tabs>
              <w:ind w:left="39" w:hanging="79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5. </w:t>
            </w:r>
            <w:r w:rsidRPr="008A50C3">
              <w:rPr>
                <w:rFonts w:ascii="TH SarabunIT๙" w:hAnsi="TH SarabunIT๙"/>
                <w:sz w:val="32"/>
                <w:cs/>
              </w:rPr>
              <w:t>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2970" w:type="dxa"/>
          </w:tcPr>
          <w:p w14:paraId="3B86561E" w14:textId="314A0FC8" w:rsidR="0036685D" w:rsidRPr="008A50C3" w:rsidRDefault="0036685D" w:rsidP="008A50C3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8A50C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๑.หัวหน้าง</w:t>
            </w:r>
            <w:r w:rsidRPr="008A50C3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า</w:t>
            </w:r>
            <w:r w:rsidRPr="008A50C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นสอบสวนตรวจสอบความคืบหน้ากา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ร</w:t>
            </w:r>
            <w:r w:rsidRPr="008A50C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ดำเนินคดีตามระยะเวลาที่กำหนด</w:t>
            </w:r>
          </w:p>
          <w:p w14:paraId="2BA296AA" w14:textId="57FAF45F" w:rsidR="0036685D" w:rsidRPr="008A50C3" w:rsidRDefault="0036685D" w:rsidP="008A50C3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8A50C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๒.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8A50C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พงส.เจ้าของสำนวนการสอบสวน เสนอสำนวนการ</w:t>
            </w:r>
          </w:p>
          <w:p w14:paraId="5B830660" w14:textId="64FBBAC5" w:rsidR="0036685D" w:rsidRPr="008A50C3" w:rsidRDefault="0036685D" w:rsidP="008A50C3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8A50C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สอบสวนให้ผู้กำกับการ หัวหน้าสถานีตรวจสอบความคืบหน้าการดำเนินคดีตามระยะเวลาที่กำหนด</w:t>
            </w:r>
          </w:p>
          <w:p w14:paraId="4C988517" w14:textId="517DC643" w:rsidR="0036685D" w:rsidRPr="008A50C3" w:rsidRDefault="0036685D" w:rsidP="008A50C3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8A50C3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8A50C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หัวหน้าสถานี ตรวจสอบหลักฐานการแจ้งผลความ</w:t>
            </w:r>
          </w:p>
          <w:p w14:paraId="52A40B12" w14:textId="2839117A" w:rsidR="0036685D" w:rsidRPr="008A50C3" w:rsidRDefault="0036685D" w:rsidP="008A50C3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8A50C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หน้าการดำเนินให้กับผู้ร้องทุกข์ กล่าวโทษ ทุกคดี/สำนวน ทุกระยะ ๑๕ วัน และ ๓๐ วัน</w:t>
            </w:r>
          </w:p>
          <w:p w14:paraId="0D0F43A8" w14:textId="612BEBCD" w:rsidR="0036685D" w:rsidRPr="008A50C3" w:rsidRDefault="0036685D" w:rsidP="008A50C3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 w:rsidRPr="008A50C3">
              <w:rPr>
                <w:rFonts w:ascii="TH SarabunIT๙" w:hAnsi="TH SarabunIT๙" w:hint="cs"/>
                <w:sz w:val="32"/>
                <w:shd w:val="clear" w:color="auto" w:fill="FFFFFF"/>
                <w:cs/>
              </w:rPr>
              <w:t>4.</w:t>
            </w:r>
            <w:r>
              <w:rPr>
                <w:rFonts w:ascii="TH SarabunIT๙" w:hAnsi="TH SarabunIT๙" w:hint="cs"/>
                <w:sz w:val="32"/>
                <w:shd w:val="clear" w:color="auto" w:fill="FFFFFF"/>
                <w:cs/>
              </w:rPr>
              <w:t xml:space="preserve"> </w:t>
            </w:r>
            <w:r w:rsidRPr="008A50C3">
              <w:rPr>
                <w:rFonts w:ascii="TH SarabunIT๙" w:hAnsi="TH SarabunIT๙"/>
                <w:sz w:val="32"/>
                <w:shd w:val="clear" w:color="auto" w:fill="FFFFFF"/>
                <w:cs/>
              </w:rPr>
              <w:t>ตรวจสอบเรื่องร้องเรียน การทุจริตต่อหน้าที่ของเจ้าหน้าที่</w:t>
            </w:r>
          </w:p>
        </w:tc>
        <w:tc>
          <w:tcPr>
            <w:tcW w:w="3330" w:type="dxa"/>
          </w:tcPr>
          <w:p w14:paraId="213752A5" w14:textId="6AE8FD92" w:rsidR="0036685D" w:rsidRPr="0036685D" w:rsidRDefault="0036685D" w:rsidP="008A50C3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 w:rsidRPr="0036685D">
              <w:rPr>
                <w:rFonts w:ascii="TH Sarabun New" w:hAnsi="TH Sarabun New" w:cs="TH Sarabun New" w:hint="cs"/>
                <w:sz w:val="32"/>
                <w:cs/>
              </w:rPr>
              <w:t>๑. หัวหน้างานสอบสวน สภ.เสม็ด ประชุมงานสอบสวน เป็นประจำ ติดตามความคืบหน้าการดำเนินคดี กำชับเจ้าหน้าที่ให้ปฏิบัติและดำเนินการตามระยะเวลาที่กำหนด และให้ปฏิบัติตามนโยบายต่อต้านการทุจริตจากการปฏิบัติหน้าที่</w:t>
            </w:r>
          </w:p>
          <w:p w14:paraId="626A53BD" w14:textId="77777777" w:rsidR="0036685D" w:rsidRPr="0036685D" w:rsidRDefault="0036685D" w:rsidP="008A50C3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 w:rsidRPr="0036685D">
              <w:rPr>
                <w:rFonts w:ascii="TH Sarabun New" w:hAnsi="TH Sarabun New" w:cs="TH Sarabun New" w:hint="cs"/>
                <w:sz w:val="32"/>
                <w:cs/>
              </w:rPr>
              <w:t>๒. ข้าราชการตำรวจรับทราบแนวทางการปฏิบัติหน้าที่</w:t>
            </w:r>
          </w:p>
          <w:p w14:paraId="0F3B362D" w14:textId="77777777" w:rsidR="0036685D" w:rsidRPr="0036685D" w:rsidRDefault="0036685D" w:rsidP="008A50C3">
            <w:pPr>
              <w:pStyle w:val="NoSpacing"/>
              <w:rPr>
                <w:rFonts w:ascii="TH Sarabun New" w:hAnsi="TH Sarabun New" w:cs="TH Sarabun New"/>
                <w:sz w:val="32"/>
                <w:cs/>
              </w:rPr>
            </w:pPr>
          </w:p>
        </w:tc>
      </w:tr>
    </w:tbl>
    <w:p w14:paraId="01C3EF1B" w14:textId="77777777" w:rsidR="00000919" w:rsidRDefault="00000919" w:rsidP="00347FFE">
      <w:pPr>
        <w:jc w:val="center"/>
        <w:rPr>
          <w:rFonts w:cs="TH SarabunIT๙"/>
          <w:b/>
          <w:bCs/>
          <w:sz w:val="24"/>
          <w:szCs w:val="36"/>
          <w:cs/>
        </w:rPr>
        <w:sectPr w:rsidR="00000919" w:rsidSect="0036685D">
          <w:pgSz w:w="16838" w:h="11906" w:orient="landscape"/>
          <w:pgMar w:top="720" w:right="1276" w:bottom="990" w:left="1701" w:header="709" w:footer="709" w:gutter="0"/>
          <w:cols w:space="708"/>
          <w:docGrid w:linePitch="360"/>
        </w:sectPr>
      </w:pPr>
    </w:p>
    <w:p w14:paraId="40B4406D" w14:textId="77777777" w:rsidR="008A50C3" w:rsidRPr="00DC519E" w:rsidRDefault="008A50C3" w:rsidP="008A50C3">
      <w:pPr>
        <w:jc w:val="center"/>
        <w:rPr>
          <w:rFonts w:cs="TH SarabunIT๙"/>
          <w:b/>
          <w:bCs/>
          <w:sz w:val="24"/>
          <w:szCs w:val="36"/>
        </w:rPr>
      </w:pPr>
      <w:r w:rsidRPr="00DC519E">
        <w:rPr>
          <w:rFonts w:cs="TH SarabunIT๙" w:hint="cs"/>
          <w:b/>
          <w:bCs/>
          <w:sz w:val="24"/>
          <w:szCs w:val="36"/>
          <w:cs/>
        </w:rPr>
        <w:lastRenderedPageBreak/>
        <w:t>ผลการดำเนินงาน งานสอบสวน สภ.เสม็ด</w:t>
      </w:r>
    </w:p>
    <w:p w14:paraId="5E185D01" w14:textId="0AE5EE82" w:rsidR="008A50C3" w:rsidRDefault="008A50C3" w:rsidP="008A50C3">
      <w:pPr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26511F">
        <w:rPr>
          <w:rFonts w:ascii="TH SarabunIT๙" w:hAnsi="TH SarabunIT๙" w:cs="TH SarabunIT๙"/>
          <w:sz w:val="24"/>
          <w:szCs w:val="32"/>
          <w:cs/>
        </w:rPr>
        <w:t xml:space="preserve">วันที่ </w:t>
      </w:r>
      <w:r w:rsidR="0026511F" w:rsidRPr="0026511F">
        <w:rPr>
          <w:rFonts w:ascii="TH SarabunIT๙" w:hAnsi="TH SarabunIT๙" w:cs="TH SarabunIT๙"/>
          <w:sz w:val="24"/>
          <w:szCs w:val="32"/>
          <w:cs/>
        </w:rPr>
        <w:t>16</w:t>
      </w:r>
      <w:r w:rsidRPr="0026511F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26511F">
        <w:rPr>
          <w:rFonts w:ascii="TH SarabunIT๙" w:hAnsi="TH SarabunIT๙" w:cs="TH SarabunIT๙" w:hint="cs"/>
          <w:sz w:val="24"/>
          <w:szCs w:val="32"/>
          <w:cs/>
        </w:rPr>
        <w:t>มีนาคม  2569</w:t>
      </w:r>
      <w:r w:rsidRPr="0026511F">
        <w:rPr>
          <w:rFonts w:ascii="TH SarabunIT๙" w:hAnsi="TH SarabunIT๙" w:cs="TH SarabunIT๙"/>
          <w:sz w:val="24"/>
          <w:szCs w:val="32"/>
          <w:cs/>
        </w:rPr>
        <w:t xml:space="preserve"> เวลา </w:t>
      </w:r>
      <w:r w:rsidR="00EB2064" w:rsidRPr="0026511F">
        <w:rPr>
          <w:rFonts w:ascii="TH SarabunIT๙" w:hAnsi="TH SarabunIT๙" w:cs="TH SarabunIT๙"/>
          <w:sz w:val="24"/>
          <w:szCs w:val="32"/>
          <w:cs/>
        </w:rPr>
        <w:t>๑๕.๓๐</w:t>
      </w:r>
      <w:r w:rsidRPr="0026511F">
        <w:rPr>
          <w:rFonts w:ascii="TH SarabunIT๙" w:hAnsi="TH SarabunIT๙" w:cs="TH SarabunIT๙"/>
          <w:sz w:val="24"/>
          <w:szCs w:val="32"/>
          <w:cs/>
        </w:rPr>
        <w:t xml:space="preserve"> น. พ.ต.ท.วิโรจน์ แจ่มจำรัส</w:t>
      </w:r>
      <w:r w:rsidRPr="0026511F">
        <w:rPr>
          <w:rFonts w:ascii="TH SarabunIT๙" w:hAnsi="TH SarabunIT๙" w:cs="TH SarabunIT๙"/>
          <w:sz w:val="24"/>
          <w:szCs w:val="32"/>
          <w:cs/>
        </w:rPr>
        <w:tab/>
        <w:t xml:space="preserve">รอง ผกก.(สอบสวน) สภ.เสม็ด ประชุมบริหารงานสอบสวน เรื่อง กำชับการปฏิบัติงานของเจ้าหน้าที่ตำรวจ </w:t>
      </w:r>
      <w:r w:rsidR="00EB2064" w:rsidRPr="0026511F">
        <w:rPr>
          <w:rFonts w:ascii="TH SarabunIT๙" w:hAnsi="TH SarabunIT๙" w:cs="TH SarabunIT๙"/>
          <w:sz w:val="32"/>
          <w:szCs w:val="32"/>
          <w:cs/>
        </w:rPr>
        <w:t>ติดตามความคืบหน้าการดำเนินคดี กำชับเจ้าหน้าที่ให้ปฏิบัติและดำเนินการตามระยะเวลาที่กำหนด และให้ปฏิบัติตามนโยบายต่อต้าน</w:t>
      </w:r>
      <w:r w:rsidR="002D098E" w:rsidRPr="0026511F">
        <w:rPr>
          <w:rFonts w:ascii="TH SarabunIT๙" w:hAnsi="TH SarabunIT๙" w:cs="TH SarabunIT๙"/>
          <w:sz w:val="32"/>
          <w:szCs w:val="32"/>
          <w:cs/>
        </w:rPr>
        <w:t>การทุจริต</w:t>
      </w:r>
      <w:r w:rsidR="00EB2064" w:rsidRPr="0026511F">
        <w:rPr>
          <w:rFonts w:ascii="TH SarabunIT๙" w:hAnsi="TH SarabunIT๙" w:cs="TH SarabunIT๙"/>
          <w:sz w:val="32"/>
          <w:szCs w:val="32"/>
          <w:cs/>
        </w:rPr>
        <w:t xml:space="preserve">จากการปฏิบัติหน้าที่ </w:t>
      </w:r>
      <w:r w:rsidRPr="0026511F">
        <w:rPr>
          <w:rFonts w:ascii="TH SarabunIT๙" w:hAnsi="TH SarabunIT๙" w:cs="TH SarabunIT๙"/>
          <w:sz w:val="24"/>
          <w:szCs w:val="32"/>
          <w:cs/>
        </w:rPr>
        <w:t>ให้ปฏิบัติตามกฎหมายอย่างเคร่งครัด รับแจ้งความทุกคดี ไม่ให้เรียกรับทรัพย์สิน หรือประโยชน์อื่นใดเพื่อ ช่วยเหลือผู้กระทำผิด และกำชับเรื่องยื่นคำร้องขอปล่อยตัวชั่วคราวต่อ พนักงานสอบสวน กำชับการนำเงินประกันตัวผู้ต้องหา ส่งเจ้าหน้าที่การเงินตามวันที่ทำการปล่อยตัวชั่วคราว</w:t>
      </w:r>
    </w:p>
    <w:p w14:paraId="42430245" w14:textId="77777777" w:rsidR="008365E9" w:rsidRPr="0026511F" w:rsidRDefault="008365E9" w:rsidP="008A50C3">
      <w:pPr>
        <w:ind w:firstLine="720"/>
        <w:jc w:val="thaiDistribute"/>
        <w:rPr>
          <w:rFonts w:ascii="TH SarabunIT๙" w:hAnsi="TH SarabunIT๙" w:cs="TH SarabunIT๙"/>
          <w:sz w:val="24"/>
          <w:szCs w:val="36"/>
        </w:rPr>
      </w:pPr>
    </w:p>
    <w:p w14:paraId="10D1FB28" w14:textId="5D58F796" w:rsidR="008365E9" w:rsidRPr="008365E9" w:rsidRDefault="008365E9" w:rsidP="008365E9">
      <w:pPr>
        <w:jc w:val="center"/>
        <w:rPr>
          <w:rFonts w:cs="TH SarabunIT๙"/>
          <w:b/>
          <w:bCs/>
          <w:sz w:val="24"/>
          <w:szCs w:val="36"/>
        </w:rPr>
      </w:pPr>
      <w:r w:rsidRPr="008365E9">
        <w:rPr>
          <w:rFonts w:cs="TH SarabunIT๙"/>
          <w:b/>
          <w:bCs/>
          <w:noProof/>
          <w:sz w:val="24"/>
          <w:szCs w:val="36"/>
        </w:rPr>
        <w:drawing>
          <wp:inline distT="0" distB="0" distL="0" distR="0" wp14:anchorId="10831BE6" wp14:editId="61F44872">
            <wp:extent cx="4724400" cy="2657664"/>
            <wp:effectExtent l="0" t="0" r="0" b="9525"/>
            <wp:docPr id="15770864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052" cy="266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4CD2C" w14:textId="5CAD4FE2" w:rsidR="008A50C3" w:rsidRPr="00DC519E" w:rsidRDefault="008A50C3" w:rsidP="008365E9">
      <w:pPr>
        <w:jc w:val="center"/>
        <w:rPr>
          <w:rFonts w:cs="TH SarabunIT๙"/>
          <w:b/>
          <w:bCs/>
          <w:sz w:val="24"/>
          <w:szCs w:val="36"/>
        </w:rPr>
      </w:pPr>
    </w:p>
    <w:p w14:paraId="1E2FFAB6" w14:textId="46AFA0B4" w:rsidR="008A50C3" w:rsidRPr="00DC519E" w:rsidRDefault="008365E9" w:rsidP="008365E9">
      <w:pPr>
        <w:jc w:val="center"/>
        <w:rPr>
          <w:rFonts w:cs="TH SarabunIT๙"/>
          <w:b/>
          <w:bCs/>
          <w:sz w:val="24"/>
          <w:szCs w:val="36"/>
        </w:rPr>
      </w:pPr>
      <w:r>
        <w:rPr>
          <w:noProof/>
        </w:rPr>
        <w:drawing>
          <wp:inline distT="0" distB="0" distL="0" distR="0" wp14:anchorId="4110CE51" wp14:editId="7C79A678">
            <wp:extent cx="4800600" cy="2701556"/>
            <wp:effectExtent l="0" t="0" r="0" b="3810"/>
            <wp:docPr id="130936746" name="Picture 3" descr="A group of people sitting at tab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36746" name="Picture 3" descr="A group of people sitting at tab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828" cy="271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1D6E9" w14:textId="77777777" w:rsidR="008A50C3" w:rsidRDefault="008A50C3" w:rsidP="008A50C3">
      <w:pPr>
        <w:rPr>
          <w:rFonts w:cs="TH SarabunIT๙"/>
          <w:b/>
          <w:bCs/>
          <w:sz w:val="24"/>
          <w:szCs w:val="36"/>
        </w:rPr>
      </w:pPr>
    </w:p>
    <w:p w14:paraId="0E8E645E" w14:textId="77777777" w:rsidR="008A50C3" w:rsidRDefault="008A50C3" w:rsidP="008A50C3">
      <w:pPr>
        <w:rPr>
          <w:rFonts w:cs="TH SarabunIT๙"/>
          <w:b/>
          <w:bCs/>
          <w:sz w:val="24"/>
          <w:szCs w:val="36"/>
        </w:rPr>
      </w:pPr>
    </w:p>
    <w:p w14:paraId="4793551A" w14:textId="77777777" w:rsidR="00F87757" w:rsidRDefault="00F87757" w:rsidP="00906FAF">
      <w:pPr>
        <w:pStyle w:val="NoSpacing"/>
        <w:rPr>
          <w:b/>
          <w:bCs/>
          <w:sz w:val="24"/>
          <w:szCs w:val="36"/>
          <w:cs/>
        </w:rPr>
        <w:sectPr w:rsidR="00F87757" w:rsidSect="00CF6615">
          <w:pgSz w:w="11906" w:h="16838"/>
          <w:pgMar w:top="1701" w:right="1134" w:bottom="1276" w:left="1418" w:header="709" w:footer="709" w:gutter="0"/>
          <w:cols w:space="708"/>
          <w:docGrid w:linePitch="360"/>
        </w:sectPr>
      </w:pPr>
    </w:p>
    <w:p w14:paraId="4858924B" w14:textId="0006492D" w:rsidR="00F87757" w:rsidRPr="00FF5316" w:rsidRDefault="00F87757" w:rsidP="00F87757">
      <w:pPr>
        <w:pStyle w:val="NoSpacing"/>
        <w:jc w:val="center"/>
        <w:rPr>
          <w:b/>
          <w:bCs/>
          <w:sz w:val="24"/>
          <w:szCs w:val="36"/>
        </w:rPr>
      </w:pPr>
      <w:r w:rsidRPr="00FF5316">
        <w:rPr>
          <w:rFonts w:hint="cs"/>
          <w:b/>
          <w:bCs/>
          <w:sz w:val="24"/>
          <w:szCs w:val="36"/>
          <w:cs/>
        </w:rPr>
        <w:lastRenderedPageBreak/>
        <w:t>รายงานผลการดำเนินการ</w:t>
      </w:r>
      <w:r>
        <w:rPr>
          <w:rFonts w:hint="cs"/>
          <w:b/>
          <w:bCs/>
          <w:sz w:val="24"/>
          <w:szCs w:val="36"/>
          <w:cs/>
        </w:rPr>
        <w:t xml:space="preserve"> เพื่อจัดการความเสี่ยงต่อ</w:t>
      </w:r>
      <w:r w:rsidR="002D098E">
        <w:rPr>
          <w:rFonts w:hint="cs"/>
          <w:b/>
          <w:bCs/>
          <w:sz w:val="24"/>
          <w:szCs w:val="36"/>
          <w:cs/>
        </w:rPr>
        <w:t>การทุจริต</w:t>
      </w:r>
      <w:r>
        <w:rPr>
          <w:rFonts w:hint="cs"/>
          <w:b/>
          <w:bCs/>
          <w:sz w:val="24"/>
          <w:szCs w:val="36"/>
          <w:cs/>
        </w:rPr>
        <w:t xml:space="preserve"> </w:t>
      </w:r>
      <w:r w:rsidRPr="00FF5316">
        <w:rPr>
          <w:rFonts w:hint="cs"/>
          <w:b/>
          <w:bCs/>
          <w:sz w:val="24"/>
          <w:szCs w:val="36"/>
          <w:cs/>
        </w:rPr>
        <w:t xml:space="preserve"> </w:t>
      </w:r>
    </w:p>
    <w:p w14:paraId="08F12A15" w14:textId="4DDE6223" w:rsidR="00F87757" w:rsidRDefault="00F87757" w:rsidP="00F87757">
      <w:pPr>
        <w:pStyle w:val="NoSpacing"/>
        <w:jc w:val="center"/>
        <w:rPr>
          <w:b/>
          <w:bCs/>
          <w:sz w:val="24"/>
          <w:szCs w:val="36"/>
        </w:rPr>
      </w:pPr>
      <w:r w:rsidRPr="00FF5316">
        <w:rPr>
          <w:rFonts w:hint="cs"/>
          <w:b/>
          <w:bCs/>
          <w:sz w:val="24"/>
          <w:szCs w:val="36"/>
          <w:cs/>
        </w:rPr>
        <w:t xml:space="preserve">ประจำปีงบประมาณ </w:t>
      </w:r>
      <w:r w:rsidR="00A23578">
        <w:rPr>
          <w:rFonts w:hint="cs"/>
          <w:b/>
          <w:bCs/>
          <w:sz w:val="24"/>
          <w:szCs w:val="36"/>
          <w:cs/>
        </w:rPr>
        <w:t>2569</w:t>
      </w:r>
      <w:r w:rsidRPr="00FF5316">
        <w:rPr>
          <w:rFonts w:hint="cs"/>
          <w:b/>
          <w:bCs/>
          <w:sz w:val="24"/>
          <w:szCs w:val="36"/>
          <w:cs/>
        </w:rPr>
        <w:t xml:space="preserve"> ของสถานีตำรวจภูธรเสม็ด </w:t>
      </w:r>
      <w:r w:rsidRPr="00FF5316">
        <w:rPr>
          <w:b/>
          <w:bCs/>
          <w:sz w:val="24"/>
          <w:szCs w:val="36"/>
        </w:rPr>
        <w:t>(</w:t>
      </w:r>
      <w:r w:rsidRPr="00FF5316">
        <w:rPr>
          <w:rFonts w:hint="cs"/>
          <w:b/>
          <w:bCs/>
          <w:sz w:val="24"/>
          <w:szCs w:val="36"/>
          <w:cs/>
        </w:rPr>
        <w:t>รอบ 6 เดือน</w:t>
      </w:r>
      <w:r w:rsidRPr="00FF5316">
        <w:rPr>
          <w:b/>
          <w:bCs/>
          <w:sz w:val="24"/>
          <w:szCs w:val="36"/>
        </w:rPr>
        <w:t>)</w:t>
      </w:r>
    </w:p>
    <w:p w14:paraId="26E80B26" w14:textId="1BACCBFF" w:rsidR="00F87757" w:rsidRPr="00F87757" w:rsidRDefault="00F87757" w:rsidP="00F87757">
      <w:pPr>
        <w:pStyle w:val="NoSpacing"/>
        <w:jc w:val="center"/>
        <w:rPr>
          <w:b/>
          <w:bCs/>
          <w:color w:val="FFFFFF" w:themeColor="background1"/>
          <w:cs/>
        </w:rPr>
      </w:pPr>
      <w:r w:rsidRPr="00F87757">
        <w:rPr>
          <w:rFonts w:hint="cs"/>
          <w:b/>
          <w:bCs/>
          <w:color w:val="FFFFFF" w:themeColor="background1"/>
          <w:highlight w:val="darkRed"/>
          <w:cs/>
        </w:rPr>
        <w:t>สายงานสืบสวน</w:t>
      </w:r>
    </w:p>
    <w:p w14:paraId="2F006807" w14:textId="77777777" w:rsidR="00F87757" w:rsidRPr="004C16C7" w:rsidRDefault="00F87757" w:rsidP="00F87757">
      <w:pPr>
        <w:pStyle w:val="NoSpacing"/>
        <w:jc w:val="center"/>
        <w:rPr>
          <w:b/>
          <w:bCs/>
        </w:rPr>
      </w:pP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3397"/>
        <w:gridCol w:w="1818"/>
        <w:gridCol w:w="3330"/>
        <w:gridCol w:w="3690"/>
        <w:gridCol w:w="2430"/>
      </w:tblGrid>
      <w:tr w:rsidR="002D1A8F" w:rsidRPr="004C16C7" w14:paraId="3F46BCFC" w14:textId="77777777" w:rsidTr="002D1A8F">
        <w:tc>
          <w:tcPr>
            <w:tcW w:w="3397" w:type="dxa"/>
          </w:tcPr>
          <w:p w14:paraId="3DA3A95D" w14:textId="749D2566" w:rsidR="002D1A8F" w:rsidRPr="00CF6615" w:rsidRDefault="002D1A8F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ประเด็นความเสี่ยงต่อ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การทุจริต</w:t>
            </w:r>
          </w:p>
        </w:tc>
        <w:tc>
          <w:tcPr>
            <w:tcW w:w="1818" w:type="dxa"/>
          </w:tcPr>
          <w:p w14:paraId="08DEE517" w14:textId="18D1B425" w:rsidR="002D1A8F" w:rsidRPr="00CF6615" w:rsidRDefault="002D1A8F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  <w:cs/>
              </w:rPr>
            </w:pPr>
            <w:r w:rsidRPr="0036685D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ระดับความเสี่ยงต่อการทุจริต</w:t>
            </w:r>
          </w:p>
        </w:tc>
        <w:tc>
          <w:tcPr>
            <w:tcW w:w="3330" w:type="dxa"/>
          </w:tcPr>
          <w:p w14:paraId="4AA51FF0" w14:textId="712A8FE3" w:rsidR="002D1A8F" w:rsidRPr="00CF6615" w:rsidRDefault="002D1A8F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มาตรการควบคุมความเสี่ยงต่อ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การทุจริต</w:t>
            </w:r>
          </w:p>
        </w:tc>
        <w:tc>
          <w:tcPr>
            <w:tcW w:w="3690" w:type="dxa"/>
          </w:tcPr>
          <w:p w14:paraId="3BC71B25" w14:textId="77777777" w:rsidR="002D1A8F" w:rsidRPr="00CF6615" w:rsidRDefault="002D1A8F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วิธีดำเนินการ</w:t>
            </w:r>
          </w:p>
        </w:tc>
        <w:tc>
          <w:tcPr>
            <w:tcW w:w="2430" w:type="dxa"/>
          </w:tcPr>
          <w:p w14:paraId="606935ED" w14:textId="77777777" w:rsidR="002D1A8F" w:rsidRPr="00CF6615" w:rsidRDefault="002D1A8F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ผลการดำเนินงาน</w:t>
            </w:r>
          </w:p>
        </w:tc>
      </w:tr>
      <w:tr w:rsidR="002D1A8F" w:rsidRPr="004C16C7" w14:paraId="389BAEF2" w14:textId="77777777" w:rsidTr="002D1A8F">
        <w:tc>
          <w:tcPr>
            <w:tcW w:w="3397" w:type="dxa"/>
          </w:tcPr>
          <w:p w14:paraId="797FF576" w14:textId="77777777" w:rsidR="002D1A8F" w:rsidRPr="00F87757" w:rsidRDefault="002D1A8F" w:rsidP="00E040F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877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การจับกุมความผิดซึ่งหน้าตามหมายจับ</w:t>
            </w:r>
          </w:p>
          <w:p w14:paraId="3D7AD1CB" w14:textId="77777777" w:rsidR="002D1A8F" w:rsidRPr="00F87757" w:rsidRDefault="002D1A8F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 w:rsidRPr="00F87757">
              <w:rPr>
                <w:rFonts w:ascii="TH SarabunIT๙" w:hAnsi="TH SarabunIT๙"/>
                <w:sz w:val="32"/>
                <w:cs/>
              </w:rPr>
              <w:t>-มีการเรียกรับสินบนกับการไม่ถูกจับกุมหรือจับแล้วแต่ไม่ให้ได้รับโทษสูงขึ้น</w:t>
            </w:r>
          </w:p>
          <w:p w14:paraId="467E3A0B" w14:textId="77777777" w:rsidR="002D1A8F" w:rsidRPr="00F87757" w:rsidRDefault="002D1A8F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</w:p>
          <w:p w14:paraId="784FA78A" w14:textId="77777777" w:rsidR="002D1A8F" w:rsidRPr="00F87757" w:rsidRDefault="002D1A8F" w:rsidP="00E040F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877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การลงบันทึกจับกุม</w:t>
            </w:r>
          </w:p>
          <w:p w14:paraId="22DB5E5C" w14:textId="77777777" w:rsidR="002D1A8F" w:rsidRPr="00F87757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87757">
              <w:rPr>
                <w:rFonts w:ascii="TH SarabunIT๙" w:hAnsi="TH SarabunIT๙" w:cs="TH SarabunIT๙"/>
                <w:sz w:val="32"/>
                <w:szCs w:val="32"/>
                <w:cs/>
              </w:rPr>
              <w:t>-เรียกรับสินบนเพื่อแลกกับการไม่ดำเนินคดีลดทอนของกลางเพื่อรับโทษน้อยลง</w:t>
            </w:r>
          </w:p>
          <w:p w14:paraId="408CE590" w14:textId="77777777" w:rsidR="002D1A8F" w:rsidRPr="00F87757" w:rsidRDefault="002D1A8F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</w:p>
          <w:p w14:paraId="48B9DAAD" w14:textId="77777777" w:rsidR="002D1A8F" w:rsidRPr="00F87757" w:rsidRDefault="002D1A8F" w:rsidP="00E040F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8775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การนำส่งพนักงานสอบสวน</w:t>
            </w:r>
          </w:p>
          <w:p w14:paraId="1D06F40B" w14:textId="77777777" w:rsidR="002D1A8F" w:rsidRPr="00F87757" w:rsidRDefault="002D1A8F" w:rsidP="00E040F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877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-เรียกสินบนเพื่อจะช่วยเหลือพูดคุยกับพนักงานสอบสวนเพื่อหาช่องทางช่วยเหลือคดี</w:t>
            </w:r>
          </w:p>
          <w:p w14:paraId="2313C6AF" w14:textId="77777777" w:rsidR="002D1A8F" w:rsidRPr="00F87757" w:rsidRDefault="002D1A8F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</w:p>
          <w:p w14:paraId="676F0272" w14:textId="77777777" w:rsidR="002D1A8F" w:rsidRPr="00F87757" w:rsidRDefault="002D1A8F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</w:p>
          <w:p w14:paraId="2DC426AD" w14:textId="3CF8B8E9" w:rsidR="002D1A8F" w:rsidRPr="00F87757" w:rsidRDefault="002D1A8F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</w:p>
        </w:tc>
        <w:tc>
          <w:tcPr>
            <w:tcW w:w="1818" w:type="dxa"/>
          </w:tcPr>
          <w:p w14:paraId="3103CF31" w14:textId="77777777" w:rsidR="002D1A8F" w:rsidRDefault="002D1A8F" w:rsidP="002D1A8F">
            <w:pPr>
              <w:pStyle w:val="ListParagraph"/>
              <w:tabs>
                <w:tab w:val="left" w:pos="214"/>
              </w:tabs>
              <w:ind w:left="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2C838568" w14:textId="77777777" w:rsidR="002D1A8F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E5DFBE" w14:textId="77777777" w:rsidR="002D1A8F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FCFFB3" w14:textId="77777777" w:rsidR="002D1A8F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7BF5FA" w14:textId="77777777" w:rsidR="002D1A8F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789B6F" w14:textId="77777777" w:rsidR="002D1A8F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EFD26E" w14:textId="77777777" w:rsidR="002D1A8F" w:rsidRDefault="002D1A8F" w:rsidP="002D1A8F">
            <w:pPr>
              <w:pStyle w:val="ListParagraph"/>
              <w:tabs>
                <w:tab w:val="left" w:pos="214"/>
              </w:tabs>
              <w:ind w:left="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641D323E" w14:textId="77777777" w:rsidR="002D1A8F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0E6C86" w14:textId="77777777" w:rsidR="002D1A8F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976EBD" w14:textId="77777777" w:rsidR="002D1A8F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DE920A" w14:textId="77777777" w:rsidR="002D1A8F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7BD310" w14:textId="77777777" w:rsidR="002D1A8F" w:rsidRDefault="002D1A8F" w:rsidP="002D1A8F">
            <w:pPr>
              <w:pStyle w:val="ListParagraph"/>
              <w:tabs>
                <w:tab w:val="left" w:pos="214"/>
              </w:tabs>
              <w:ind w:left="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351F8C1F" w14:textId="77777777" w:rsidR="002D1A8F" w:rsidRPr="00F87757" w:rsidRDefault="002D1A8F" w:rsidP="00E040F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30" w:type="dxa"/>
          </w:tcPr>
          <w:p w14:paraId="61964A9C" w14:textId="6A074CF0" w:rsidR="002D1A8F" w:rsidRPr="00F87757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87757">
              <w:rPr>
                <w:rFonts w:ascii="TH SarabunIT๙" w:hAnsi="TH SarabunIT๙" w:cs="TH SarabunIT๙"/>
                <w:sz w:val="32"/>
                <w:szCs w:val="32"/>
                <w:cs/>
              </w:rPr>
              <w:t>1.ออกคำสั่งมาตรการควบคุม และเสริมสร้างความประพฤติและวินัยข้าราชการตำรวจ ตามคําสั่งตร. ที่ 1212/2537</w:t>
            </w:r>
          </w:p>
          <w:p w14:paraId="216240F2" w14:textId="77777777" w:rsidR="002D1A8F" w:rsidRPr="00F87757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87757">
              <w:rPr>
                <w:rFonts w:ascii="TH SarabunIT๙" w:hAnsi="TH SarabunIT๙" w:cs="TH SarabunIT๙"/>
                <w:sz w:val="32"/>
                <w:szCs w:val="32"/>
                <w:cs/>
              </w:rPr>
              <w:t>2.ผู้บังคับบัญชาระดับหัวหน้างานสืบสวนควบคุมการปฏิบัติในทุกขั้นตอน</w:t>
            </w:r>
          </w:p>
          <w:p w14:paraId="422A0F86" w14:textId="0947DF4A" w:rsidR="002D1A8F" w:rsidRPr="00F87757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877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</w:t>
            </w:r>
            <w:r w:rsidRPr="00F877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ซักถามขยายผลด้วยตนเอง</w:t>
            </w:r>
          </w:p>
          <w:p w14:paraId="09842880" w14:textId="77777777" w:rsidR="002D1A8F" w:rsidRPr="00F87757" w:rsidRDefault="002D1A8F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87757">
              <w:rPr>
                <w:rFonts w:ascii="TH SarabunIT๙" w:hAnsi="TH SarabunIT๙" w:cs="TH SarabunIT๙"/>
                <w:sz w:val="32"/>
                <w:szCs w:val="32"/>
                <w:cs/>
              </w:rPr>
              <w:t>4.มีช่องทางรับเรื่องร้องเรียนโดยตรงต่อ ผกก.ฯ</w:t>
            </w:r>
          </w:p>
          <w:p w14:paraId="36078E1B" w14:textId="4A8BF0FF" w:rsidR="002D1A8F" w:rsidRPr="00F87757" w:rsidRDefault="002D1A8F" w:rsidP="00E040F7">
            <w:pPr>
              <w:pStyle w:val="NoSpacing"/>
              <w:tabs>
                <w:tab w:val="left" w:pos="214"/>
              </w:tabs>
              <w:ind w:left="39" w:hanging="79"/>
              <w:rPr>
                <w:rFonts w:ascii="TH Sarabun New" w:hAnsi="TH Sarabun New" w:cs="TH Sarabun New"/>
                <w:sz w:val="32"/>
              </w:rPr>
            </w:pPr>
          </w:p>
        </w:tc>
        <w:tc>
          <w:tcPr>
            <w:tcW w:w="3690" w:type="dxa"/>
          </w:tcPr>
          <w:p w14:paraId="7E19A444" w14:textId="5D71C768" w:rsidR="002D1A8F" w:rsidRPr="00E040F7" w:rsidRDefault="002D1A8F" w:rsidP="00E040F7">
            <w:pP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</w:rPr>
            </w:pPr>
            <w:r w:rsidRPr="00E040F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1.</w:t>
            </w:r>
            <w:r w:rsidR="007769CB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เมื่อรับทราบ</w:t>
            </w:r>
            <w:r w:rsidRPr="00E040F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คำสั่ง ตร.1212 </w:t>
            </w:r>
            <w:r w:rsidR="007769CB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แล้ว</w:t>
            </w:r>
            <w:r w:rsidRPr="00E040F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มอบหมายการกำกับดูแลข้าราชการตำรวจภาพรวม </w:t>
            </w:r>
          </w:p>
          <w:p w14:paraId="2FD22B61" w14:textId="73C19094" w:rsidR="002D1A8F" w:rsidRPr="00E040F7" w:rsidRDefault="002D1A8F" w:rsidP="00E040F7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E040F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2.ผู้บังคับบัญชาทุกระดับตรวจสอบ</w:t>
            </w:r>
            <w:r w:rsidR="007769CB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การปฏิบัติ</w:t>
            </w:r>
            <w:r w:rsidRPr="00E040F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ทุกครั้ง</w:t>
            </w:r>
            <w:r w:rsidR="007769CB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อย่างใกล้ชิด</w:t>
            </w:r>
          </w:p>
          <w:p w14:paraId="2534270C" w14:textId="2B1D5623" w:rsidR="002D1A8F" w:rsidRPr="00E040F7" w:rsidRDefault="002D1A8F" w:rsidP="00E040F7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E040F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E040F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ผกก.ฯ ซักถามขยายผลการจับกุมเพื่อทราบรายละเอียดแห่งการจับ</w:t>
            </w:r>
          </w:p>
          <w:p w14:paraId="0C5D9E4A" w14:textId="63D4787F" w:rsidR="002D1A8F" w:rsidRPr="00E040F7" w:rsidRDefault="002D1A8F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 w:rsidRPr="00E040F7">
              <w:rPr>
                <w:rFonts w:ascii="TH SarabunIT๙" w:hAnsi="TH SarabunIT๙"/>
                <w:sz w:val="32"/>
                <w:shd w:val="clear" w:color="auto" w:fill="FFFFFF"/>
                <w:cs/>
              </w:rPr>
              <w:t>4.</w:t>
            </w:r>
            <w:r w:rsidR="007769CB">
              <w:rPr>
                <w:rFonts w:ascii="TH SarabunIT๙" w:hAnsi="TH SarabunIT๙" w:hint="cs"/>
                <w:sz w:val="32"/>
                <w:shd w:val="clear" w:color="auto" w:fill="FFFFFF"/>
                <w:cs/>
              </w:rPr>
              <w:t xml:space="preserve"> </w:t>
            </w:r>
            <w:r w:rsidRPr="00E040F7">
              <w:rPr>
                <w:rFonts w:ascii="TH SarabunIT๙" w:hAnsi="TH SarabunIT๙"/>
                <w:sz w:val="32"/>
                <w:shd w:val="clear" w:color="auto" w:fill="FFFFFF"/>
                <w:cs/>
              </w:rPr>
              <w:t>แจ้งช่องทางรับเรื่องร้องเรียนโดยตรงต่อ ผกก.ฯ</w:t>
            </w:r>
          </w:p>
        </w:tc>
        <w:tc>
          <w:tcPr>
            <w:tcW w:w="2430" w:type="dxa"/>
          </w:tcPr>
          <w:p w14:paraId="495D666E" w14:textId="7EA35B42" w:rsidR="002D1A8F" w:rsidRDefault="002D1A8F" w:rsidP="00E040F7">
            <w:pPr>
              <w:pStyle w:val="NoSpacing"/>
              <w:rPr>
                <w:rFonts w:ascii="TH Sarabun New" w:hAnsi="TH Sarabun New" w:cs="TH Sarabun New"/>
                <w:sz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cs/>
              </w:rPr>
              <w:t>๑. รอง ผกก.สืบสวน สภ.เสม็ด ประชุมตาม คำสั่ง ๑๒๑๒ ของงานสืบสวน ติดตามการปฏิบัติหน้าที่เป็นประจำ กำชับเจ้าหน้าที่ให้ปฏิบัติและดำเนินการตามนโยบายต่อต้านการทุจริตจากการปฏิบัติหน้าที่</w:t>
            </w:r>
            <w:r>
              <w:rPr>
                <w:rFonts w:ascii="TH Sarabun New" w:hAnsi="TH Sarabun New" w:cs="TH Sarabun New"/>
                <w:sz w:val="32"/>
              </w:rPr>
              <w:t xml:space="preserve"> </w:t>
            </w:r>
          </w:p>
          <w:p w14:paraId="1F2F5950" w14:textId="77777777" w:rsidR="002D1A8F" w:rsidRDefault="002D1A8F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 New" w:hAnsi="TH Sarabun New" w:cs="TH Sarabun New" w:hint="cs"/>
                <w:sz w:val="32"/>
                <w:cs/>
              </w:rPr>
              <w:t>๒. ข้าราชการตำรวจรับทราบแนวทางการปฏิบัติหน้าที่</w:t>
            </w:r>
          </w:p>
          <w:p w14:paraId="1733C866" w14:textId="77777777" w:rsidR="002D1A8F" w:rsidRPr="004C16C7" w:rsidRDefault="002D1A8F" w:rsidP="00E040F7">
            <w:pPr>
              <w:pStyle w:val="NoSpacing"/>
              <w:rPr>
                <w:rFonts w:ascii="TH Sarabun New" w:hAnsi="TH Sarabun New" w:cs="TH Sarabun New"/>
                <w:sz w:val="32"/>
                <w:cs/>
              </w:rPr>
            </w:pPr>
          </w:p>
        </w:tc>
      </w:tr>
    </w:tbl>
    <w:p w14:paraId="7A34A274" w14:textId="77777777" w:rsidR="00F87757" w:rsidRDefault="00F87757" w:rsidP="00347FFE">
      <w:pPr>
        <w:jc w:val="center"/>
        <w:rPr>
          <w:rFonts w:cs="TH SarabunIT๙"/>
          <w:b/>
          <w:bCs/>
          <w:sz w:val="24"/>
          <w:szCs w:val="36"/>
          <w:cs/>
        </w:rPr>
        <w:sectPr w:rsidR="00F87757" w:rsidSect="00F87757">
          <w:pgSz w:w="16838" w:h="11906" w:orient="landscape"/>
          <w:pgMar w:top="1134" w:right="1276" w:bottom="1418" w:left="1701" w:header="709" w:footer="709" w:gutter="0"/>
          <w:cols w:space="708"/>
          <w:docGrid w:linePitch="360"/>
        </w:sectPr>
      </w:pPr>
    </w:p>
    <w:p w14:paraId="42F2A0EB" w14:textId="09E15BF0" w:rsidR="00347FFE" w:rsidRPr="00DC519E" w:rsidRDefault="00347FFE" w:rsidP="00347FFE">
      <w:pPr>
        <w:jc w:val="center"/>
        <w:rPr>
          <w:rFonts w:cs="TH SarabunIT๙"/>
          <w:b/>
          <w:bCs/>
          <w:sz w:val="24"/>
          <w:szCs w:val="36"/>
        </w:rPr>
      </w:pPr>
      <w:r w:rsidRPr="00DC519E">
        <w:rPr>
          <w:rFonts w:cs="TH SarabunIT๙" w:hint="cs"/>
          <w:b/>
          <w:bCs/>
          <w:sz w:val="24"/>
          <w:szCs w:val="36"/>
          <w:cs/>
        </w:rPr>
        <w:lastRenderedPageBreak/>
        <w:t>ผลการดำเนินงาน งานสืบสวน สภ.เสม็ด</w:t>
      </w:r>
    </w:p>
    <w:p w14:paraId="763DF7A6" w14:textId="6CC46550" w:rsidR="00DC519E" w:rsidRPr="00C16001" w:rsidRDefault="00DC519E" w:rsidP="00C1600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C519E">
        <w:rPr>
          <w:rFonts w:ascii="TH SarabunIT๙" w:hAnsi="TH SarabunIT๙" w:cs="TH SarabunIT๙"/>
          <w:sz w:val="24"/>
          <w:szCs w:val="32"/>
          <w:cs/>
        </w:rPr>
        <w:t xml:space="preserve">วันที่ </w:t>
      </w:r>
      <w:r w:rsidR="0026511F">
        <w:rPr>
          <w:rFonts w:ascii="TH SarabunIT๙" w:hAnsi="TH SarabunIT๙" w:cs="TH SarabunIT๙" w:hint="cs"/>
          <w:sz w:val="24"/>
          <w:szCs w:val="32"/>
          <w:cs/>
        </w:rPr>
        <w:t>17  มีนาคม 2569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DC519E">
        <w:rPr>
          <w:rFonts w:ascii="TH SarabunIT๙" w:hAnsi="TH SarabunIT๙" w:cs="TH SarabunIT๙"/>
          <w:sz w:val="24"/>
          <w:szCs w:val="32"/>
          <w:cs/>
        </w:rPr>
        <w:t xml:space="preserve"> เวลา </w:t>
      </w:r>
      <w:r w:rsidR="0026511F">
        <w:rPr>
          <w:rFonts w:ascii="TH SarabunIT๙" w:hAnsi="TH SarabunIT๙" w:cs="TH SarabunIT๙" w:hint="cs"/>
          <w:sz w:val="24"/>
          <w:szCs w:val="32"/>
          <w:cs/>
        </w:rPr>
        <w:t>10</w:t>
      </w:r>
      <w:r w:rsidRPr="00DC519E">
        <w:rPr>
          <w:rFonts w:ascii="TH SarabunIT๙" w:hAnsi="TH SarabunIT๙" w:cs="TH SarabunIT๙"/>
          <w:sz w:val="24"/>
          <w:szCs w:val="32"/>
          <w:cs/>
        </w:rPr>
        <w:t>.</w:t>
      </w:r>
      <w:r w:rsidRPr="00DC519E">
        <w:rPr>
          <w:rFonts w:ascii="TH SarabunIT๙" w:hAnsi="TH SarabunIT๙" w:cs="TH SarabunIT๙" w:hint="cs"/>
          <w:sz w:val="24"/>
          <w:szCs w:val="32"/>
          <w:cs/>
        </w:rPr>
        <w:t>3</w:t>
      </w:r>
      <w:r w:rsidRPr="00DC519E">
        <w:rPr>
          <w:rFonts w:ascii="TH SarabunIT๙" w:hAnsi="TH SarabunIT๙" w:cs="TH SarabunIT๙"/>
          <w:sz w:val="24"/>
          <w:szCs w:val="32"/>
          <w:cs/>
        </w:rPr>
        <w:t>0 น.</w:t>
      </w:r>
      <w:r w:rsidRPr="00DC519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DC519E">
        <w:rPr>
          <w:rFonts w:ascii="TH SarabunIT๙" w:hAnsi="TH SarabunIT๙" w:cs="TH SarabunIT๙"/>
          <w:sz w:val="24"/>
          <w:szCs w:val="32"/>
          <w:cs/>
        </w:rPr>
        <w:t>พ.ต.ท.สมัชชา ไมตรี</w:t>
      </w:r>
      <w:r w:rsidRPr="00DC519E">
        <w:rPr>
          <w:rFonts w:ascii="TH SarabunIT๙" w:hAnsi="TH SarabunIT๙" w:cs="TH SarabunIT๙"/>
          <w:sz w:val="24"/>
          <w:szCs w:val="32"/>
        </w:rPr>
        <w:t xml:space="preserve"> </w:t>
      </w:r>
      <w:r w:rsidRPr="00DC519E">
        <w:rPr>
          <w:rFonts w:ascii="TH SarabunIT๙" w:hAnsi="TH SarabunIT๙" w:cs="TH SarabunIT๙"/>
          <w:sz w:val="24"/>
          <w:szCs w:val="32"/>
          <w:cs/>
        </w:rPr>
        <w:t>รอง ผกก.สส.สภ.เสม็ด</w:t>
      </w:r>
      <w:r w:rsidRPr="00DC519E">
        <w:rPr>
          <w:rFonts w:ascii="TH SarabunIT๙" w:hAnsi="TH SarabunIT๙" w:cs="TH SarabunIT๙"/>
          <w:sz w:val="24"/>
          <w:szCs w:val="32"/>
        </w:rPr>
        <w:t xml:space="preserve"> </w:t>
      </w:r>
      <w:r w:rsidRPr="00DC519E">
        <w:rPr>
          <w:rFonts w:ascii="TH SarabunIT๙" w:hAnsi="TH SarabunIT๙" w:cs="TH SarabunIT๙" w:hint="cs"/>
          <w:sz w:val="24"/>
          <w:szCs w:val="32"/>
          <w:cs/>
        </w:rPr>
        <w:t>,</w:t>
      </w:r>
      <w:r w:rsidRPr="00DC519E">
        <w:rPr>
          <w:rFonts w:ascii="TH SarabunIT๙" w:hAnsi="TH SarabunIT๙" w:cs="TH SarabunIT๙"/>
          <w:sz w:val="24"/>
          <w:szCs w:val="32"/>
          <w:cs/>
        </w:rPr>
        <w:t>พ.ต.ต.ปัญญา หล่าแสนเมือง</w:t>
      </w:r>
      <w:r w:rsidRPr="00DC519E">
        <w:rPr>
          <w:rFonts w:ascii="TH SarabunIT๙" w:hAnsi="TH SarabunIT๙" w:cs="TH SarabunIT๙"/>
          <w:sz w:val="24"/>
          <w:szCs w:val="32"/>
        </w:rPr>
        <w:t xml:space="preserve"> </w:t>
      </w:r>
      <w:r w:rsidRPr="00DC519E">
        <w:rPr>
          <w:rFonts w:ascii="TH SarabunIT๙" w:hAnsi="TH SarabunIT๙" w:cs="TH SarabunIT๙"/>
          <w:sz w:val="24"/>
          <w:szCs w:val="32"/>
          <w:cs/>
        </w:rPr>
        <w:t>สว.สส.สภ.เสม็ด</w:t>
      </w:r>
      <w:r w:rsidRPr="00DC519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DC519E">
        <w:rPr>
          <w:rFonts w:ascii="TH SarabunIT๙" w:hAnsi="TH SarabunIT๙" w:cs="TH SarabunIT๙"/>
          <w:sz w:val="24"/>
          <w:szCs w:val="32"/>
          <w:cs/>
        </w:rPr>
        <w:t>พร้อมข้าราชการตำรวจงานสืบสวน</w:t>
      </w:r>
      <w:r w:rsidRPr="00DC519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DC519E">
        <w:rPr>
          <w:rFonts w:ascii="TH SarabunIT๙" w:hAnsi="TH SarabunIT๙" w:cs="TH SarabunIT๙"/>
          <w:sz w:val="24"/>
          <w:szCs w:val="32"/>
          <w:cs/>
        </w:rPr>
        <w:t>ประชุม</w:t>
      </w:r>
      <w:r w:rsidR="00C16001">
        <w:rPr>
          <w:rFonts w:ascii="TH SarabunIT๙" w:hAnsi="TH SarabunIT๙" w:cs="TH SarabunIT๙" w:hint="cs"/>
          <w:sz w:val="24"/>
          <w:szCs w:val="32"/>
          <w:cs/>
        </w:rPr>
        <w:t>กำชับการปฏิบัติ</w:t>
      </w:r>
      <w:r w:rsidR="00C16001" w:rsidRPr="0026511F">
        <w:rPr>
          <w:rFonts w:ascii="TH SarabunIT๙" w:hAnsi="TH SarabunIT๙" w:cs="TH SarabunIT๙"/>
          <w:sz w:val="32"/>
          <w:szCs w:val="32"/>
          <w:cs/>
        </w:rPr>
        <w:t xml:space="preserve">ตามนโยบายต่อต้านการทุจริตจากการปฏิบัติหน้าที่ </w:t>
      </w:r>
      <w:r w:rsidR="00C16001" w:rsidRPr="0026511F">
        <w:rPr>
          <w:rFonts w:ascii="TH SarabunIT๙" w:hAnsi="TH SarabunIT๙" w:cs="TH SarabunIT๙"/>
          <w:sz w:val="24"/>
          <w:szCs w:val="32"/>
          <w:cs/>
        </w:rPr>
        <w:t>ให้ปฏิบัติตามกฎหมาย</w:t>
      </w:r>
      <w:r w:rsidR="00C1600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DC519E">
        <w:rPr>
          <w:rFonts w:ascii="TH SarabunIT๙" w:hAnsi="TH SarabunIT๙" w:cs="TH SarabunIT๙"/>
          <w:sz w:val="24"/>
          <w:szCs w:val="32"/>
          <w:cs/>
        </w:rPr>
        <w:t xml:space="preserve">ระเบียบ </w:t>
      </w:r>
      <w:r w:rsidR="00906FAF">
        <w:rPr>
          <w:rFonts w:ascii="TH SarabunIT๙" w:hAnsi="TH SarabunIT๙" w:cs="TH SarabunIT๙" w:hint="cs"/>
          <w:sz w:val="24"/>
          <w:szCs w:val="32"/>
          <w:cs/>
        </w:rPr>
        <w:t>และยึดนโยบายต่อต้านการทุจริตในการปฏิบัติอย่างเคร่งครัด</w:t>
      </w:r>
      <w:r w:rsidRPr="00DC519E">
        <w:rPr>
          <w:rFonts w:ascii="TH SarabunIT๙" w:hAnsi="TH SarabunIT๙" w:cs="TH SarabunIT๙"/>
          <w:sz w:val="24"/>
          <w:szCs w:val="32"/>
          <w:cs/>
        </w:rPr>
        <w:t xml:space="preserve"> ไม</w:t>
      </w:r>
      <w:r w:rsidRPr="00DC519E">
        <w:rPr>
          <w:rFonts w:ascii="TH SarabunIT๙" w:hAnsi="TH SarabunIT๙" w:cs="TH SarabunIT๙" w:hint="cs"/>
          <w:sz w:val="24"/>
          <w:szCs w:val="32"/>
          <w:cs/>
        </w:rPr>
        <w:t>่</w:t>
      </w:r>
      <w:r w:rsidRPr="00DC519E">
        <w:rPr>
          <w:rFonts w:ascii="TH SarabunIT๙" w:hAnsi="TH SarabunIT๙" w:cs="TH SarabunIT๙"/>
          <w:sz w:val="24"/>
          <w:szCs w:val="32"/>
          <w:cs/>
        </w:rPr>
        <w:t>ให้เรียกรับทรัพย์สิน</w:t>
      </w:r>
      <w:r w:rsidRPr="00DC519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DC519E">
        <w:rPr>
          <w:rFonts w:ascii="TH SarabunIT๙" w:hAnsi="TH SarabunIT๙" w:cs="TH SarabunIT๙"/>
          <w:sz w:val="24"/>
          <w:szCs w:val="32"/>
          <w:cs/>
        </w:rPr>
        <w:t>หรือประโยชน์อื่นใด เพื่อ</w:t>
      </w:r>
      <w:r w:rsidR="00906FAF">
        <w:rPr>
          <w:rFonts w:ascii="TH SarabunIT๙" w:hAnsi="TH SarabunIT๙" w:cs="TH SarabunIT๙" w:hint="cs"/>
          <w:sz w:val="24"/>
          <w:szCs w:val="32"/>
          <w:cs/>
        </w:rPr>
        <w:t>เป็นการ</w:t>
      </w:r>
      <w:r w:rsidRPr="00DC519E">
        <w:rPr>
          <w:rFonts w:ascii="TH SarabunIT๙" w:hAnsi="TH SarabunIT๙" w:cs="TH SarabunIT๙"/>
          <w:sz w:val="24"/>
          <w:szCs w:val="32"/>
          <w:cs/>
        </w:rPr>
        <w:t>ช่วยเหลือผู้กระทำผิดทุกกรณี</w:t>
      </w:r>
    </w:p>
    <w:p w14:paraId="6DE4987C" w14:textId="78850B72" w:rsidR="00347FFE" w:rsidRDefault="009026B4" w:rsidP="00DC519E">
      <w:pPr>
        <w:jc w:val="center"/>
        <w:rPr>
          <w:rFonts w:cs="TH SarabunIT๙"/>
          <w:b/>
          <w:bCs/>
          <w:sz w:val="24"/>
          <w:szCs w:val="36"/>
        </w:rPr>
      </w:pPr>
      <w:r>
        <w:rPr>
          <w:noProof/>
          <w:cs/>
        </w:rPr>
        <w:drawing>
          <wp:inline distT="0" distB="0" distL="0" distR="0" wp14:anchorId="7510C473" wp14:editId="0A1255FE">
            <wp:extent cx="4704767" cy="3129280"/>
            <wp:effectExtent l="0" t="0" r="635" b="0"/>
            <wp:docPr id="169149290" name="Picture 4" descr="A group of people sitting around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49290" name="Picture 4" descr="A group of people sitting around a tabl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245" cy="313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EC37D" w14:textId="77777777" w:rsidR="001A7A21" w:rsidRPr="001A7A21" w:rsidRDefault="001A7A21" w:rsidP="00DC519E">
      <w:pPr>
        <w:jc w:val="center"/>
        <w:rPr>
          <w:rFonts w:cs="TH SarabunIT๙"/>
          <w:b/>
          <w:bCs/>
          <w:sz w:val="10"/>
          <w:szCs w:val="16"/>
        </w:rPr>
      </w:pPr>
    </w:p>
    <w:p w14:paraId="7BEB6AD7" w14:textId="782BE831" w:rsidR="009026B4" w:rsidRDefault="001A7A21" w:rsidP="00E040F7">
      <w:pPr>
        <w:pStyle w:val="NoSpacing"/>
        <w:jc w:val="center"/>
        <w:rPr>
          <w:b/>
          <w:bCs/>
          <w:sz w:val="24"/>
          <w:szCs w:val="36"/>
          <w:cs/>
        </w:rPr>
        <w:sectPr w:rsidR="009026B4" w:rsidSect="00CF6615">
          <w:pgSz w:w="11906" w:h="16838"/>
          <w:pgMar w:top="1701" w:right="1134" w:bottom="1276" w:left="1418" w:header="709" w:footer="709" w:gutter="0"/>
          <w:cols w:space="708"/>
          <w:docGrid w:linePitch="360"/>
        </w:sectPr>
      </w:pPr>
      <w:r>
        <w:rPr>
          <w:noProof/>
          <w:cs/>
        </w:rPr>
        <w:drawing>
          <wp:inline distT="0" distB="0" distL="0" distR="0" wp14:anchorId="64B44A11" wp14:editId="0D72D998">
            <wp:extent cx="4709160" cy="2857297"/>
            <wp:effectExtent l="0" t="0" r="0" b="635"/>
            <wp:docPr id="1492064195" name="Picture 5" descr="A group of people sitting around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064195" name="Picture 5" descr="A group of people sitting around a tabl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452" cy="286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A0CAD4" w14:textId="44B3E8A2" w:rsidR="00E040F7" w:rsidRPr="00FF5316" w:rsidRDefault="00E040F7" w:rsidP="00E040F7">
      <w:pPr>
        <w:pStyle w:val="NoSpacing"/>
        <w:jc w:val="center"/>
        <w:rPr>
          <w:b/>
          <w:bCs/>
          <w:sz w:val="24"/>
          <w:szCs w:val="36"/>
        </w:rPr>
      </w:pPr>
      <w:r w:rsidRPr="00FF5316">
        <w:rPr>
          <w:rFonts w:hint="cs"/>
          <w:b/>
          <w:bCs/>
          <w:sz w:val="24"/>
          <w:szCs w:val="36"/>
          <w:cs/>
        </w:rPr>
        <w:lastRenderedPageBreak/>
        <w:t>รายงานผลการดำเนินการ</w:t>
      </w:r>
      <w:r>
        <w:rPr>
          <w:rFonts w:hint="cs"/>
          <w:b/>
          <w:bCs/>
          <w:sz w:val="24"/>
          <w:szCs w:val="36"/>
          <w:cs/>
        </w:rPr>
        <w:t xml:space="preserve"> เพื่อจัดการความเสี่ยงต่อ</w:t>
      </w:r>
      <w:r w:rsidR="002D098E">
        <w:rPr>
          <w:rFonts w:hint="cs"/>
          <w:b/>
          <w:bCs/>
          <w:sz w:val="24"/>
          <w:szCs w:val="36"/>
          <w:cs/>
        </w:rPr>
        <w:t>การทุจริต</w:t>
      </w:r>
      <w:r>
        <w:rPr>
          <w:rFonts w:hint="cs"/>
          <w:b/>
          <w:bCs/>
          <w:sz w:val="24"/>
          <w:szCs w:val="36"/>
          <w:cs/>
        </w:rPr>
        <w:t xml:space="preserve"> </w:t>
      </w:r>
      <w:r w:rsidRPr="00FF5316">
        <w:rPr>
          <w:rFonts w:hint="cs"/>
          <w:b/>
          <w:bCs/>
          <w:sz w:val="24"/>
          <w:szCs w:val="36"/>
          <w:cs/>
        </w:rPr>
        <w:t xml:space="preserve"> </w:t>
      </w:r>
    </w:p>
    <w:p w14:paraId="6091DE16" w14:textId="11F43769" w:rsidR="00E040F7" w:rsidRDefault="00E040F7" w:rsidP="00E040F7">
      <w:pPr>
        <w:pStyle w:val="NoSpacing"/>
        <w:jc w:val="center"/>
        <w:rPr>
          <w:b/>
          <w:bCs/>
          <w:sz w:val="24"/>
          <w:szCs w:val="36"/>
        </w:rPr>
      </w:pPr>
      <w:r w:rsidRPr="00FF5316">
        <w:rPr>
          <w:rFonts w:hint="cs"/>
          <w:b/>
          <w:bCs/>
          <w:sz w:val="24"/>
          <w:szCs w:val="36"/>
          <w:cs/>
        </w:rPr>
        <w:t xml:space="preserve">ประจำปีงบประมาณ </w:t>
      </w:r>
      <w:r w:rsidR="00A23578">
        <w:rPr>
          <w:rFonts w:hint="cs"/>
          <w:b/>
          <w:bCs/>
          <w:sz w:val="24"/>
          <w:szCs w:val="36"/>
          <w:cs/>
        </w:rPr>
        <w:t>2569</w:t>
      </w:r>
      <w:r w:rsidRPr="00FF5316">
        <w:rPr>
          <w:rFonts w:hint="cs"/>
          <w:b/>
          <w:bCs/>
          <w:sz w:val="24"/>
          <w:szCs w:val="36"/>
          <w:cs/>
        </w:rPr>
        <w:t xml:space="preserve"> ของสถานีตำรวจภูธรเสม็ด </w:t>
      </w:r>
      <w:r w:rsidRPr="00FF5316">
        <w:rPr>
          <w:b/>
          <w:bCs/>
          <w:sz w:val="24"/>
          <w:szCs w:val="36"/>
        </w:rPr>
        <w:t>(</w:t>
      </w:r>
      <w:r w:rsidRPr="00FF5316">
        <w:rPr>
          <w:rFonts w:hint="cs"/>
          <w:b/>
          <w:bCs/>
          <w:sz w:val="24"/>
          <w:szCs w:val="36"/>
          <w:cs/>
        </w:rPr>
        <w:t>รอบ 6 เดือน</w:t>
      </w:r>
      <w:r w:rsidRPr="00FF5316">
        <w:rPr>
          <w:b/>
          <w:bCs/>
          <w:sz w:val="24"/>
          <w:szCs w:val="36"/>
        </w:rPr>
        <w:t>)</w:t>
      </w:r>
    </w:p>
    <w:p w14:paraId="5701DF3D" w14:textId="6E683EF5" w:rsidR="00E040F7" w:rsidRPr="00E040F7" w:rsidRDefault="00E040F7" w:rsidP="00E040F7">
      <w:pPr>
        <w:pStyle w:val="NoSpacing"/>
        <w:jc w:val="center"/>
        <w:rPr>
          <w:b/>
          <w:bCs/>
          <w:cs/>
        </w:rPr>
      </w:pPr>
      <w:r w:rsidRPr="0036685D">
        <w:rPr>
          <w:rFonts w:hint="cs"/>
          <w:b/>
          <w:bCs/>
          <w:highlight w:val="yellow"/>
          <w:cs/>
        </w:rPr>
        <w:t>สายงานจราจร</w:t>
      </w:r>
    </w:p>
    <w:p w14:paraId="7DDDFA8D" w14:textId="77777777" w:rsidR="00E040F7" w:rsidRPr="004C16C7" w:rsidRDefault="00E040F7" w:rsidP="00E040F7">
      <w:pPr>
        <w:pStyle w:val="NoSpacing"/>
        <w:jc w:val="center"/>
        <w:rPr>
          <w:b/>
          <w:bCs/>
        </w:rPr>
      </w:pPr>
    </w:p>
    <w:tbl>
      <w:tblPr>
        <w:tblStyle w:val="TableGrid"/>
        <w:tblW w:w="14781" w:type="dxa"/>
        <w:tblInd w:w="-365" w:type="dxa"/>
        <w:tblLook w:val="04A0" w:firstRow="1" w:lastRow="0" w:firstColumn="1" w:lastColumn="0" w:noHBand="0" w:noVBand="1"/>
      </w:tblPr>
      <w:tblGrid>
        <w:gridCol w:w="3256"/>
        <w:gridCol w:w="1779"/>
        <w:gridCol w:w="3875"/>
        <w:gridCol w:w="2610"/>
        <w:gridCol w:w="3261"/>
      </w:tblGrid>
      <w:tr w:rsidR="00C16001" w:rsidRPr="004C16C7" w14:paraId="48446820" w14:textId="77777777" w:rsidTr="00C16001">
        <w:tc>
          <w:tcPr>
            <w:tcW w:w="3256" w:type="dxa"/>
          </w:tcPr>
          <w:p w14:paraId="47E1F9CB" w14:textId="57D8A9DB" w:rsidR="00C16001" w:rsidRPr="00CF6615" w:rsidRDefault="00C16001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ประเด็นความเสี่ยงต่อ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การทุจริต</w:t>
            </w:r>
          </w:p>
        </w:tc>
        <w:tc>
          <w:tcPr>
            <w:tcW w:w="1779" w:type="dxa"/>
          </w:tcPr>
          <w:p w14:paraId="68281832" w14:textId="560E61F0" w:rsidR="00C16001" w:rsidRPr="00CF6615" w:rsidRDefault="00C16001" w:rsidP="00800147">
            <w:pPr>
              <w:pStyle w:val="NoSpacing"/>
              <w:jc w:val="center"/>
              <w:rPr>
                <w:rFonts w:ascii="TH Sarabun New" w:hAnsi="TH Sarabun New" w:cs="TH Sarabun New" w:hint="cs"/>
                <w:b/>
                <w:bCs/>
                <w:sz w:val="32"/>
                <w:cs/>
              </w:rPr>
            </w:pPr>
            <w:r w:rsidRPr="0036685D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ระดับความเสี่ยงต่อการทุจริต</w:t>
            </w:r>
          </w:p>
        </w:tc>
        <w:tc>
          <w:tcPr>
            <w:tcW w:w="3875" w:type="dxa"/>
          </w:tcPr>
          <w:p w14:paraId="4338C347" w14:textId="72F2D025" w:rsidR="00C16001" w:rsidRPr="00CF6615" w:rsidRDefault="00C16001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มาตรการควบคุมความเสี่ยงต่อ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การทุจริต</w:t>
            </w:r>
          </w:p>
        </w:tc>
        <w:tc>
          <w:tcPr>
            <w:tcW w:w="2610" w:type="dxa"/>
          </w:tcPr>
          <w:p w14:paraId="73A84F29" w14:textId="77777777" w:rsidR="00C16001" w:rsidRPr="00CF6615" w:rsidRDefault="00C16001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วิธีดำเนินการ</w:t>
            </w:r>
          </w:p>
        </w:tc>
        <w:tc>
          <w:tcPr>
            <w:tcW w:w="3261" w:type="dxa"/>
          </w:tcPr>
          <w:p w14:paraId="1AF1C5F7" w14:textId="77777777" w:rsidR="00C16001" w:rsidRPr="00CF6615" w:rsidRDefault="00C16001" w:rsidP="0080014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CF6615">
              <w:rPr>
                <w:rFonts w:ascii="TH Sarabun New" w:hAnsi="TH Sarabun New" w:cs="TH Sarabun New" w:hint="cs"/>
                <w:b/>
                <w:bCs/>
                <w:sz w:val="32"/>
                <w:cs/>
              </w:rPr>
              <w:t>ผลการดำเนินงาน</w:t>
            </w:r>
          </w:p>
        </w:tc>
      </w:tr>
      <w:tr w:rsidR="00C16001" w:rsidRPr="004C16C7" w14:paraId="03C01B7E" w14:textId="77777777" w:rsidTr="00C16001">
        <w:tc>
          <w:tcPr>
            <w:tcW w:w="3256" w:type="dxa"/>
          </w:tcPr>
          <w:p w14:paraId="6C6BC495" w14:textId="77777777" w:rsidR="00C16001" w:rsidRPr="00F00480" w:rsidRDefault="00C16001" w:rsidP="00E040F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00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การตรวจพบการกระทำผิด</w:t>
            </w:r>
          </w:p>
          <w:p w14:paraId="667794E8" w14:textId="7D6178D1" w:rsidR="00C16001" w:rsidRPr="00F87757" w:rsidRDefault="00C16001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IT๙" w:hAnsi="TH SarabunIT๙" w:hint="cs"/>
                <w:sz w:val="28"/>
                <w:cs/>
              </w:rPr>
              <w:t>-มีการเรียกรับสินบนเพื่อแลกกับการไม่จับกุม</w:t>
            </w:r>
          </w:p>
          <w:p w14:paraId="14988304" w14:textId="77777777" w:rsidR="00C16001" w:rsidRPr="00F87757" w:rsidRDefault="00C16001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</w:p>
          <w:p w14:paraId="066DAE6C" w14:textId="77777777" w:rsidR="00C16001" w:rsidRPr="00F00480" w:rsidRDefault="00C16001" w:rsidP="00E040F7">
            <w:pPr>
              <w:rPr>
                <w:rFonts w:ascii="TH SarabunIT๙" w:hAnsi="TH SarabunIT๙" w:cs="TH SarabunIT๙"/>
                <w:b/>
                <w:bCs/>
                <w:sz w:val="28"/>
                <w:shd w:val="clear" w:color="auto" w:fill="FFFFFF"/>
              </w:rPr>
            </w:pPr>
            <w:r w:rsidRPr="00F00480">
              <w:rPr>
                <w:rFonts w:ascii="TH SarabunIT๙" w:hAnsi="TH SarabunIT๙" w:cs="TH SarabunIT๙" w:hint="cs"/>
                <w:b/>
                <w:bCs/>
                <w:sz w:val="28"/>
                <w:shd w:val="clear" w:color="auto" w:fill="FFFFFF"/>
                <w:cs/>
              </w:rPr>
              <w:t>การออกใบสั่ง</w:t>
            </w:r>
          </w:p>
          <w:p w14:paraId="4539E738" w14:textId="38C92539" w:rsidR="00C16001" w:rsidRPr="00F87757" w:rsidRDefault="00C16001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IT๙" w:hAnsi="TH SarabunIT๙" w:hint="cs"/>
                <w:sz w:val="28"/>
                <w:shd w:val="clear" w:color="auto" w:fill="FFFFFF"/>
                <w:cs/>
              </w:rPr>
              <w:t>-เรียกรับเงินกับการไม่ออกใบสั่ง</w:t>
            </w:r>
          </w:p>
          <w:p w14:paraId="2B64BAF9" w14:textId="77777777" w:rsidR="00C16001" w:rsidRPr="00F87757" w:rsidRDefault="00C16001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</w:p>
          <w:p w14:paraId="5265A465" w14:textId="77777777" w:rsidR="00C16001" w:rsidRPr="00F87757" w:rsidRDefault="00C16001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</w:p>
          <w:p w14:paraId="20608A8A" w14:textId="77777777" w:rsidR="00C16001" w:rsidRPr="00F87757" w:rsidRDefault="00C16001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</w:p>
        </w:tc>
        <w:tc>
          <w:tcPr>
            <w:tcW w:w="1779" w:type="dxa"/>
          </w:tcPr>
          <w:p w14:paraId="254E5F5F" w14:textId="77777777" w:rsidR="00C16001" w:rsidRDefault="00C16001" w:rsidP="00C16001">
            <w:pPr>
              <w:pStyle w:val="ListParagraph"/>
              <w:tabs>
                <w:tab w:val="left" w:pos="214"/>
              </w:tabs>
              <w:ind w:left="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7B520361" w14:textId="77777777" w:rsidR="00C16001" w:rsidRDefault="00C16001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FE7624" w14:textId="77777777" w:rsidR="00C16001" w:rsidRDefault="00C16001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AE7A6A" w14:textId="77777777" w:rsidR="00C16001" w:rsidRDefault="00C16001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9B35FB" w14:textId="77777777" w:rsidR="00C16001" w:rsidRDefault="00C16001" w:rsidP="00C16001">
            <w:pPr>
              <w:pStyle w:val="ListParagraph"/>
              <w:tabs>
                <w:tab w:val="left" w:pos="214"/>
              </w:tabs>
              <w:ind w:left="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231EB53" w14:textId="77777777" w:rsidR="00C16001" w:rsidRPr="00E040F7" w:rsidRDefault="00C16001" w:rsidP="00E040F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3875" w:type="dxa"/>
          </w:tcPr>
          <w:p w14:paraId="36A4D2CF" w14:textId="653520A3" w:rsidR="00C16001" w:rsidRPr="00E040F7" w:rsidRDefault="00C16001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40F7">
              <w:rPr>
                <w:rFonts w:ascii="TH SarabunIT๙" w:hAnsi="TH SarabunIT๙" w:cs="TH SarabunIT๙"/>
                <w:sz w:val="32"/>
                <w:szCs w:val="32"/>
                <w:cs/>
              </w:rPr>
              <w:t>1.อบรม 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</w:t>
            </w:r>
          </w:p>
          <w:p w14:paraId="40BF1F7D" w14:textId="3AE3FF58" w:rsidR="00C16001" w:rsidRPr="00E040F7" w:rsidRDefault="00C16001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40F7">
              <w:rPr>
                <w:rFonts w:ascii="TH SarabunIT๙" w:hAnsi="TH SarabunIT๙" w:cs="TH SarabunIT๙"/>
                <w:sz w:val="32"/>
                <w:szCs w:val="32"/>
                <w:cs/>
              </w:rPr>
              <w:t>2.จัดหาสวัสดิการเพิ่มเติมเพื่อสร้างขวัญกำลังใจในการปฏิบัติหน้าที่</w:t>
            </w:r>
          </w:p>
          <w:p w14:paraId="7F27C98F" w14:textId="77777777" w:rsidR="00C16001" w:rsidRPr="00E040F7" w:rsidRDefault="00C16001" w:rsidP="00E040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40F7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E040F7">
              <w:rPr>
                <w:rFonts w:ascii="TH SarabunIT๙" w:hAnsi="TH SarabunIT๙" w:cs="TH SarabunIT๙"/>
                <w:sz w:val="32"/>
                <w:szCs w:val="32"/>
                <w:cs/>
              </w:rPr>
              <w:t>มีช่องทางรับเรื่องร้องเรียนโดยตรงต่อ ผกก.ฯ</w:t>
            </w:r>
          </w:p>
          <w:p w14:paraId="6560BA65" w14:textId="77777777" w:rsidR="00C16001" w:rsidRPr="00E040F7" w:rsidRDefault="00C16001" w:rsidP="00E040F7">
            <w:pPr>
              <w:pStyle w:val="NoSpacing"/>
              <w:tabs>
                <w:tab w:val="left" w:pos="214"/>
              </w:tabs>
              <w:ind w:left="39" w:hanging="79"/>
              <w:rPr>
                <w:rFonts w:ascii="TH Sarabun New" w:hAnsi="TH Sarabun New" w:cs="TH Sarabun New"/>
                <w:sz w:val="32"/>
              </w:rPr>
            </w:pPr>
          </w:p>
        </w:tc>
        <w:tc>
          <w:tcPr>
            <w:tcW w:w="2610" w:type="dxa"/>
          </w:tcPr>
          <w:p w14:paraId="383E8C24" w14:textId="77777777" w:rsidR="00C16001" w:rsidRPr="00E040F7" w:rsidRDefault="00C16001" w:rsidP="00E040F7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E040F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1.</w:t>
            </w:r>
            <w:r w:rsidRPr="00E040F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ก่อนออกปฏิบัติหน้าที่หัวหน้างานต้องอบรม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ไม่ให้เรียกรับทรัพย์สินหรือประโยชน์อื่นใดเพื่อช่วยเหลือผู้กระทำผิดทุกกรณี</w:t>
            </w:r>
          </w:p>
          <w:p w14:paraId="5293167F" w14:textId="77777777" w:rsidR="00C16001" w:rsidRPr="00E040F7" w:rsidRDefault="00C16001" w:rsidP="00E040F7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E040F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2.</w:t>
            </w:r>
            <w:r w:rsidRPr="00E040F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สอดส่องผู้ใต้บังคับบัญชาอย่างสม่ำเสมอ เช่น ออกเยี่ยมเยียนครอบครัว เพื่อสอบถามปัญหาต่าง ๆ</w:t>
            </w:r>
          </w:p>
          <w:p w14:paraId="6FD2E2AC" w14:textId="77777777" w:rsidR="00C16001" w:rsidRPr="00E040F7" w:rsidRDefault="00C16001" w:rsidP="00E040F7">
            <w:pP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E040F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3.</w:t>
            </w:r>
            <w:r w:rsidRPr="00E040F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แจ้ง</w:t>
            </w:r>
            <w:r w:rsidRPr="00E040F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ช่องทางรับเรื่องร้องเรียนโดยตรงต่อ ผกก.ฯ</w:t>
            </w:r>
            <w:r w:rsidRPr="00E040F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ติดตั้งไว้บริเวณห้อง </w:t>
            </w:r>
          </w:p>
          <w:p w14:paraId="08D66175" w14:textId="084EC6D7" w:rsidR="00C16001" w:rsidRPr="00E040F7" w:rsidRDefault="00C16001" w:rsidP="00E040F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 w:rsidRPr="00E040F7">
              <w:rPr>
                <w:rFonts w:ascii="TH SarabunIT๙" w:hAnsi="TH SarabunIT๙" w:hint="cs"/>
                <w:sz w:val="32"/>
                <w:shd w:val="clear" w:color="auto" w:fill="FFFFFF"/>
                <w:cs/>
              </w:rPr>
              <w:t>บริการประชาชน  (</w:t>
            </w:r>
            <w:r w:rsidRPr="00E040F7">
              <w:rPr>
                <w:rFonts w:ascii="TH SarabunIT๙" w:hAnsi="TH SarabunIT๙"/>
                <w:sz w:val="32"/>
                <w:shd w:val="clear" w:color="auto" w:fill="FFFFFF"/>
              </w:rPr>
              <w:t>One Stop Service</w:t>
            </w:r>
            <w:r w:rsidRPr="00E040F7">
              <w:rPr>
                <w:rFonts w:ascii="TH SarabunIT๙" w:hAnsi="TH SarabunIT๙" w:hint="cs"/>
                <w:sz w:val="32"/>
                <w:shd w:val="clear" w:color="auto" w:fill="FFFFFF"/>
                <w:cs/>
              </w:rPr>
              <w:t>)และในเว็บไซต์ สภ.เสม็ด</w:t>
            </w:r>
          </w:p>
        </w:tc>
        <w:tc>
          <w:tcPr>
            <w:tcW w:w="3261" w:type="dxa"/>
          </w:tcPr>
          <w:p w14:paraId="7F3E1E92" w14:textId="326B8DDF" w:rsidR="00C16001" w:rsidRDefault="00C16001" w:rsidP="00F371C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 New" w:hAnsi="TH Sarabun New" w:cs="TH Sarabun New" w:hint="cs"/>
                <w:sz w:val="32"/>
                <w:cs/>
              </w:rPr>
              <w:t>๑. งานจราจร มีการประชุมและปล่อยแถวก่อนออกปฏิบัติหน้าที่ เป็นประจำ กำชับเจ้าหน้าที่ให้ปฏิบัติตามนโยบายต่อต้านการทุจริตจากการปฏิบัติหน้าที่</w:t>
            </w:r>
          </w:p>
          <w:p w14:paraId="4E60DF03" w14:textId="77777777" w:rsidR="00C16001" w:rsidRDefault="00C16001" w:rsidP="00F371C7">
            <w:pPr>
              <w:pStyle w:val="NoSpacing"/>
              <w:rPr>
                <w:rFonts w:ascii="TH Sarabun New" w:hAnsi="TH Sarabun New" w:cs="TH Sarabun New"/>
                <w:sz w:val="32"/>
              </w:rPr>
            </w:pPr>
            <w:r>
              <w:rPr>
                <w:rFonts w:ascii="TH Sarabun New" w:hAnsi="TH Sarabun New" w:cs="TH Sarabun New" w:hint="cs"/>
                <w:sz w:val="32"/>
                <w:cs/>
              </w:rPr>
              <w:t>๒. ข้าราชการตำรวจรับทราบแนวทางการปฏิบัติหน้าที่</w:t>
            </w:r>
          </w:p>
          <w:p w14:paraId="076689C6" w14:textId="73CA5CFF" w:rsidR="00C16001" w:rsidRPr="004C16C7" w:rsidRDefault="00C16001" w:rsidP="00F371C7">
            <w:pPr>
              <w:pStyle w:val="NoSpacing"/>
              <w:rPr>
                <w:rFonts w:ascii="TH Sarabun New" w:hAnsi="TH Sarabun New" w:cs="TH Sarabun New"/>
                <w:sz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cs/>
              </w:rPr>
              <w:t>๓. สวป.สภ.เสม็ด ประชุมเพื่อติดตาม สอบถามปัญหาในการปฏิบัติ และหาแนวทางแก้ไข เป็นประจำ</w:t>
            </w:r>
          </w:p>
        </w:tc>
      </w:tr>
    </w:tbl>
    <w:p w14:paraId="116EB18B" w14:textId="77777777" w:rsidR="00E040F7" w:rsidRDefault="00E040F7" w:rsidP="00671CD0">
      <w:pPr>
        <w:rPr>
          <w:rFonts w:cs="TH SarabunIT๙"/>
          <w:b/>
          <w:bCs/>
          <w:sz w:val="24"/>
          <w:szCs w:val="36"/>
        </w:rPr>
        <w:sectPr w:rsidR="00E040F7" w:rsidSect="00E040F7">
          <w:pgSz w:w="16838" w:h="11906" w:orient="landscape"/>
          <w:pgMar w:top="1134" w:right="1276" w:bottom="1418" w:left="1701" w:header="709" w:footer="709" w:gutter="0"/>
          <w:cols w:space="708"/>
          <w:docGrid w:linePitch="360"/>
        </w:sectPr>
      </w:pPr>
    </w:p>
    <w:p w14:paraId="2F0279CE" w14:textId="6243B045" w:rsidR="00C57C49" w:rsidRDefault="00C57C49" w:rsidP="00EB6CD3">
      <w:pPr>
        <w:jc w:val="center"/>
        <w:rPr>
          <w:rFonts w:cs="TH SarabunIT๙"/>
          <w:b/>
          <w:bCs/>
          <w:sz w:val="24"/>
          <w:szCs w:val="36"/>
        </w:rPr>
      </w:pPr>
      <w:r w:rsidRPr="00C57C49">
        <w:rPr>
          <w:rFonts w:cs="TH SarabunIT๙" w:hint="cs"/>
          <w:b/>
          <w:bCs/>
          <w:sz w:val="24"/>
          <w:szCs w:val="36"/>
          <w:cs/>
        </w:rPr>
        <w:lastRenderedPageBreak/>
        <w:t>ผลการดำเนินงาน งาน</w:t>
      </w:r>
      <w:r>
        <w:rPr>
          <w:rFonts w:cs="TH SarabunIT๙" w:hint="cs"/>
          <w:b/>
          <w:bCs/>
          <w:sz w:val="24"/>
          <w:szCs w:val="36"/>
          <w:cs/>
        </w:rPr>
        <w:t>จราจร</w:t>
      </w:r>
      <w:r w:rsidRPr="00C57C49">
        <w:rPr>
          <w:rFonts w:cs="TH SarabunIT๙" w:hint="cs"/>
          <w:b/>
          <w:bCs/>
          <w:sz w:val="24"/>
          <w:szCs w:val="36"/>
          <w:cs/>
        </w:rPr>
        <w:t xml:space="preserve"> สภ.เสม็ด</w:t>
      </w:r>
    </w:p>
    <w:p w14:paraId="5AE02795" w14:textId="69EBC595" w:rsidR="00CE3D34" w:rsidRDefault="00CE3D34" w:rsidP="00EB6CD3">
      <w:pPr>
        <w:ind w:firstLine="72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มีการปล่อยแถวก่อนออกปฏิบัติ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โดย</w:t>
      </w:r>
      <w:r w:rsidRPr="00E040F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หัวหน้างานอบรม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ไม่ให้เรียกรับทรัพย์สินหรือประโยชน์อื่นใดเพื่อช่วยเหลือผู้กระทำผิดทุกกรณี</w:t>
      </w:r>
    </w:p>
    <w:p w14:paraId="0379D506" w14:textId="77777777" w:rsidR="004D1F38" w:rsidRDefault="004D1F38" w:rsidP="00EB6CD3">
      <w:pPr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22ED7F3A" w14:textId="67342D78" w:rsidR="001A7A21" w:rsidRPr="001A7A21" w:rsidRDefault="00CE3D34" w:rsidP="001A7A21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 xml:space="preserve">   </w:t>
      </w:r>
      <w:r w:rsidR="001A7A21" w:rsidRPr="001A7A21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7971EF12" wp14:editId="055C9090">
            <wp:extent cx="2725294" cy="2044700"/>
            <wp:effectExtent l="0" t="0" r="0" b="0"/>
            <wp:docPr id="1677042759" name="Picture 8" descr="A group of police officers standing on the side of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42759" name="Picture 8" descr="A group of police officers standing on the side of a roa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998" cy="205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A21">
        <w:rPr>
          <w:rFonts w:ascii="TH SarabunIT๙" w:hAnsi="TH SarabunIT๙" w:cs="TH SarabunIT๙" w:hint="cs"/>
          <w:sz w:val="24"/>
          <w:szCs w:val="32"/>
          <w:cs/>
        </w:rPr>
        <w:t xml:space="preserve">     </w:t>
      </w:r>
      <w:r w:rsidR="001A7A21">
        <w:rPr>
          <w:noProof/>
          <w:cs/>
        </w:rPr>
        <w:drawing>
          <wp:inline distT="0" distB="0" distL="0" distR="0" wp14:anchorId="0A62F9E0" wp14:editId="056EC3DC">
            <wp:extent cx="2727960" cy="2046408"/>
            <wp:effectExtent l="0" t="0" r="0" b="0"/>
            <wp:docPr id="864906279" name="Picture 9" descr="A group of police officers stand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06279" name="Picture 9" descr="A group of police officers standing on a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48" cy="205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BF9D9" w14:textId="25372DFF" w:rsidR="00EB6CD3" w:rsidRDefault="00EB6CD3" w:rsidP="00EB6CD3">
      <w:pPr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EB6CD3">
        <w:rPr>
          <w:rFonts w:ascii="TH SarabunIT๙" w:hAnsi="TH SarabunIT๙" w:cs="TH SarabunIT๙"/>
          <w:sz w:val="24"/>
          <w:szCs w:val="32"/>
          <w:cs/>
        </w:rPr>
        <w:t xml:space="preserve">วันที่ </w:t>
      </w:r>
      <w:r w:rsidR="001A7A21">
        <w:rPr>
          <w:rFonts w:ascii="TH SarabunIT๙" w:hAnsi="TH SarabunIT๙" w:cs="TH SarabunIT๙" w:hint="cs"/>
          <w:sz w:val="24"/>
          <w:szCs w:val="32"/>
          <w:cs/>
        </w:rPr>
        <w:t>18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1A7A21">
        <w:rPr>
          <w:rFonts w:ascii="TH SarabunIT๙" w:hAnsi="TH SarabunIT๙" w:cs="TH SarabunIT๙" w:hint="cs"/>
          <w:sz w:val="24"/>
          <w:szCs w:val="32"/>
          <w:cs/>
        </w:rPr>
        <w:t>มิถุนายน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2D098E">
        <w:rPr>
          <w:rFonts w:ascii="TH SarabunIT๙" w:hAnsi="TH SarabunIT๙" w:cs="TH SarabunIT๙" w:hint="cs"/>
          <w:sz w:val="24"/>
          <w:szCs w:val="32"/>
          <w:cs/>
        </w:rPr>
        <w:t>2569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เวลา </w:t>
      </w:r>
      <w:r w:rsidR="004D1F38">
        <w:rPr>
          <w:rFonts w:ascii="TH SarabunIT๙" w:hAnsi="TH SarabunIT๙" w:cs="TH SarabunIT๙" w:hint="cs"/>
          <w:sz w:val="24"/>
          <w:szCs w:val="32"/>
          <w:cs/>
        </w:rPr>
        <w:t>06.30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น</w:t>
      </w:r>
      <w:r w:rsidR="001A7A2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B6CD3">
        <w:rPr>
          <w:rFonts w:ascii="TH SarabunIT๙" w:hAnsi="TH SarabunIT๙" w:cs="TH SarabunIT๙"/>
          <w:sz w:val="24"/>
          <w:szCs w:val="32"/>
          <w:cs/>
        </w:rPr>
        <w:t>.พ.ต.ท.</w:t>
      </w:r>
      <w:r w:rsidR="001A7A21">
        <w:rPr>
          <w:rFonts w:ascii="TH SarabunIT๙" w:hAnsi="TH SarabunIT๙" w:cs="TH SarabunIT๙" w:hint="cs"/>
          <w:sz w:val="24"/>
          <w:szCs w:val="32"/>
          <w:cs/>
        </w:rPr>
        <w:t xml:space="preserve">นัฏฐพล แก้วจันทร์ฉาย </w:t>
      </w:r>
      <w:r w:rsidRPr="00EB6CD3">
        <w:rPr>
          <w:rFonts w:ascii="TH SarabunIT๙" w:hAnsi="TH SarabunIT๙" w:cs="TH SarabunIT๙"/>
          <w:sz w:val="24"/>
          <w:szCs w:val="32"/>
          <w:cs/>
        </w:rPr>
        <w:t xml:space="preserve"> สว</w:t>
      </w:r>
      <w:r w:rsidR="001A7A21">
        <w:rPr>
          <w:rFonts w:ascii="TH SarabunIT๙" w:hAnsi="TH SarabunIT๙" w:cs="TH SarabunIT๙" w:hint="cs"/>
          <w:sz w:val="24"/>
          <w:szCs w:val="32"/>
          <w:cs/>
        </w:rPr>
        <w:t>.(สอบนสวน)ฯ ทำหน้าที่ สว.จร.</w:t>
      </w:r>
      <w:r w:rsidRPr="00EB6CD3">
        <w:rPr>
          <w:rFonts w:ascii="TH SarabunIT๙" w:hAnsi="TH SarabunIT๙" w:cs="TH SarabunIT๙"/>
          <w:sz w:val="24"/>
          <w:szCs w:val="32"/>
          <w:cs/>
        </w:rPr>
        <w:t>สภ.เสม็ด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4452FD">
        <w:rPr>
          <w:rFonts w:ascii="TH SarabunIT๙" w:hAnsi="TH SarabunIT๙" w:cs="TH SarabunIT๙" w:hint="cs"/>
          <w:sz w:val="24"/>
          <w:szCs w:val="32"/>
          <w:cs/>
        </w:rPr>
        <w:t>ปล่อยแถว อบรม กำชับ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B6CD3">
        <w:rPr>
          <w:rFonts w:ascii="TH SarabunIT๙" w:hAnsi="TH SarabunIT๙" w:cs="TH SarabunIT๙"/>
          <w:sz w:val="24"/>
          <w:szCs w:val="32"/>
          <w:cs/>
        </w:rPr>
        <w:t>เรื่องการอำนวยความสะดวกการจราจร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B6CD3">
        <w:rPr>
          <w:rFonts w:ascii="TH SarabunIT๙" w:hAnsi="TH SarabunIT๙" w:cs="TH SarabunIT๙"/>
          <w:sz w:val="24"/>
          <w:szCs w:val="32"/>
          <w:cs/>
        </w:rPr>
        <w:t>และการป้องกันการเกิดอุบัติเหตุในพื้นที่รับผิดชอบ</w:t>
      </w:r>
      <w:r w:rsidRPr="00EB6CD3">
        <w:rPr>
          <w:rFonts w:ascii="TH SarabunIT๙" w:hAnsi="TH SarabunIT๙" w:cs="TH SarabunIT๙" w:hint="cs"/>
          <w:sz w:val="24"/>
          <w:szCs w:val="32"/>
          <w:cs/>
        </w:rPr>
        <w:t xml:space="preserve"> และได้</w:t>
      </w:r>
      <w:r w:rsidRPr="00EB6CD3">
        <w:rPr>
          <w:rFonts w:ascii="TH SarabunIT๙" w:hAnsi="TH SarabunIT๙" w:cs="TH SarabunIT๙"/>
          <w:sz w:val="24"/>
          <w:szCs w:val="32"/>
          <w:cs/>
        </w:rPr>
        <w:t>กำชับ</w:t>
      </w:r>
      <w:r w:rsidR="00B70A2A" w:rsidRPr="00B70A2A">
        <w:rPr>
          <w:rFonts w:ascii="TH Sarabun New" w:hAnsi="TH Sarabun New" w:cs="TH Sarabun New" w:hint="cs"/>
          <w:sz w:val="32"/>
          <w:szCs w:val="32"/>
          <w:cs/>
        </w:rPr>
        <w:t>ติดตาม สอบถามปัญหาในการปฏิบัติ และหาแนวทางแก้ไข</w:t>
      </w:r>
      <w:r w:rsidR="00B70A2A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B6CD3">
        <w:rPr>
          <w:rFonts w:ascii="TH SarabunIT๙" w:hAnsi="TH SarabunIT๙" w:cs="TH SarabunIT๙"/>
          <w:sz w:val="24"/>
          <w:szCs w:val="32"/>
          <w:cs/>
        </w:rPr>
        <w:t>การปฏิบัติหน้าที่ให้ปฏิบัติตามกฎหมายอย่างเคร่งครัด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ไม่ให้เรียกรับทรัพย์สินหรือประโยชน์อื่นใดเพื่อช่วยเหลือผู้กระทำผิดทุกกรณี</w:t>
      </w:r>
    </w:p>
    <w:p w14:paraId="0F9DE70D" w14:textId="77777777" w:rsidR="00153016" w:rsidRDefault="00153016" w:rsidP="0044789B">
      <w:pPr>
        <w:jc w:val="center"/>
        <w:rPr>
          <w:rFonts w:cs="TH SarabunIT๙"/>
          <w:b/>
          <w:bCs/>
          <w:sz w:val="24"/>
          <w:szCs w:val="36"/>
        </w:rPr>
      </w:pPr>
    </w:p>
    <w:p w14:paraId="07551D33" w14:textId="7A6521A5" w:rsidR="004D1F38" w:rsidRPr="004D1F38" w:rsidRDefault="004D1F38" w:rsidP="004D1F38">
      <w:pPr>
        <w:rPr>
          <w:rFonts w:cs="TH SarabunIT๙"/>
          <w:b/>
          <w:bCs/>
          <w:sz w:val="24"/>
          <w:szCs w:val="36"/>
        </w:rPr>
      </w:pPr>
      <w:r w:rsidRPr="004D1F38">
        <w:rPr>
          <w:rFonts w:cs="TH SarabunIT๙"/>
          <w:b/>
          <w:bCs/>
          <w:noProof/>
          <w:sz w:val="24"/>
          <w:szCs w:val="36"/>
        </w:rPr>
        <w:drawing>
          <wp:inline distT="0" distB="0" distL="0" distR="0" wp14:anchorId="19A26DA5" wp14:editId="4A09FA2B">
            <wp:extent cx="2887799" cy="2166620"/>
            <wp:effectExtent l="0" t="0" r="8255" b="5080"/>
            <wp:docPr id="886421812" name="Picture 11" descr="A group of people in uniform standing in a line outside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21812" name="Picture 11" descr="A group of people in uniform standing in a line outside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146" cy="216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H SarabunIT๙" w:hint="cs"/>
          <w:b/>
          <w:bCs/>
          <w:sz w:val="24"/>
          <w:szCs w:val="36"/>
          <w:cs/>
        </w:rPr>
        <w:t xml:space="preserve">   </w:t>
      </w:r>
      <w:r>
        <w:rPr>
          <w:noProof/>
          <w:cs/>
        </w:rPr>
        <w:drawing>
          <wp:inline distT="0" distB="0" distL="0" distR="0" wp14:anchorId="10AF116D" wp14:editId="26F6182B">
            <wp:extent cx="2857500" cy="2143583"/>
            <wp:effectExtent l="0" t="0" r="0" b="9525"/>
            <wp:docPr id="1710503868" name="Picture 12" descr="A group of people in uniform standing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503868" name="Picture 12" descr="A group of people in uniform standing in front of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471" cy="215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121" w14:textId="2845FAF6" w:rsidR="00153016" w:rsidRDefault="00153016">
      <w:pPr>
        <w:rPr>
          <w:rFonts w:cs="TH SarabunIT๙"/>
          <w:b/>
          <w:bCs/>
          <w:sz w:val="24"/>
          <w:szCs w:val="36"/>
        </w:rPr>
      </w:pPr>
    </w:p>
    <w:sectPr w:rsidR="00153016" w:rsidSect="00CF6615">
      <w:pgSz w:w="11906" w:h="16838"/>
      <w:pgMar w:top="1701" w:right="1134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DD207" w14:textId="77777777" w:rsidR="00415C13" w:rsidRDefault="00415C13" w:rsidP="00051A77">
      <w:pPr>
        <w:spacing w:after="0" w:line="240" w:lineRule="auto"/>
      </w:pPr>
      <w:r>
        <w:separator/>
      </w:r>
    </w:p>
  </w:endnote>
  <w:endnote w:type="continuationSeparator" w:id="0">
    <w:p w14:paraId="17FBF78A" w14:textId="77777777" w:rsidR="00415C13" w:rsidRDefault="00415C13" w:rsidP="00051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E33F9" w14:textId="77777777" w:rsidR="00415C13" w:rsidRDefault="00415C13" w:rsidP="00051A77">
      <w:pPr>
        <w:spacing w:after="0" w:line="240" w:lineRule="auto"/>
      </w:pPr>
      <w:r>
        <w:separator/>
      </w:r>
    </w:p>
  </w:footnote>
  <w:footnote w:type="continuationSeparator" w:id="0">
    <w:p w14:paraId="560140EE" w14:textId="77777777" w:rsidR="00415C13" w:rsidRDefault="00415C13" w:rsidP="00051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E6710"/>
    <w:multiLevelType w:val="hybridMultilevel"/>
    <w:tmpl w:val="ED5ED87E"/>
    <w:lvl w:ilvl="0" w:tplc="2FB2384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52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BB"/>
    <w:rsid w:val="00000919"/>
    <w:rsid w:val="00020A2F"/>
    <w:rsid w:val="000264F1"/>
    <w:rsid w:val="00032C81"/>
    <w:rsid w:val="00047227"/>
    <w:rsid w:val="00051A77"/>
    <w:rsid w:val="000C268B"/>
    <w:rsid w:val="000E1035"/>
    <w:rsid w:val="00102B89"/>
    <w:rsid w:val="00114AC0"/>
    <w:rsid w:val="00153016"/>
    <w:rsid w:val="00166601"/>
    <w:rsid w:val="00193D20"/>
    <w:rsid w:val="001A17B9"/>
    <w:rsid w:val="001A7A21"/>
    <w:rsid w:val="001B76BF"/>
    <w:rsid w:val="001F22AA"/>
    <w:rsid w:val="00226DE5"/>
    <w:rsid w:val="0026511F"/>
    <w:rsid w:val="002A3954"/>
    <w:rsid w:val="002D098E"/>
    <w:rsid w:val="002D1A8F"/>
    <w:rsid w:val="002D2C37"/>
    <w:rsid w:val="002E0BAF"/>
    <w:rsid w:val="00313C1D"/>
    <w:rsid w:val="00347FFE"/>
    <w:rsid w:val="0036685D"/>
    <w:rsid w:val="003B6843"/>
    <w:rsid w:val="003D1119"/>
    <w:rsid w:val="00415C13"/>
    <w:rsid w:val="004452FD"/>
    <w:rsid w:val="0044789B"/>
    <w:rsid w:val="00493E78"/>
    <w:rsid w:val="004A4234"/>
    <w:rsid w:val="004C16C7"/>
    <w:rsid w:val="004D1F38"/>
    <w:rsid w:val="005B089C"/>
    <w:rsid w:val="005B7896"/>
    <w:rsid w:val="00612873"/>
    <w:rsid w:val="00671CD0"/>
    <w:rsid w:val="006909B6"/>
    <w:rsid w:val="006B70F7"/>
    <w:rsid w:val="006E7599"/>
    <w:rsid w:val="00722F84"/>
    <w:rsid w:val="007769CB"/>
    <w:rsid w:val="00817E0D"/>
    <w:rsid w:val="0083283E"/>
    <w:rsid w:val="008365E9"/>
    <w:rsid w:val="00846472"/>
    <w:rsid w:val="0088075B"/>
    <w:rsid w:val="008A50C3"/>
    <w:rsid w:val="008F3635"/>
    <w:rsid w:val="009026B4"/>
    <w:rsid w:val="00906FAF"/>
    <w:rsid w:val="00930003"/>
    <w:rsid w:val="0097645A"/>
    <w:rsid w:val="009E46F1"/>
    <w:rsid w:val="00A14EDE"/>
    <w:rsid w:val="00A23578"/>
    <w:rsid w:val="00A35D89"/>
    <w:rsid w:val="00A51FA7"/>
    <w:rsid w:val="00AA44B9"/>
    <w:rsid w:val="00AB558C"/>
    <w:rsid w:val="00AF5DE1"/>
    <w:rsid w:val="00B05376"/>
    <w:rsid w:val="00B330B2"/>
    <w:rsid w:val="00B564BB"/>
    <w:rsid w:val="00B70A2A"/>
    <w:rsid w:val="00BE5F60"/>
    <w:rsid w:val="00BF6B0D"/>
    <w:rsid w:val="00C16001"/>
    <w:rsid w:val="00C3077B"/>
    <w:rsid w:val="00C37622"/>
    <w:rsid w:val="00C57C49"/>
    <w:rsid w:val="00C640E9"/>
    <w:rsid w:val="00CC78DF"/>
    <w:rsid w:val="00CE3A6F"/>
    <w:rsid w:val="00CE3D34"/>
    <w:rsid w:val="00CF6615"/>
    <w:rsid w:val="00D046BC"/>
    <w:rsid w:val="00D24C10"/>
    <w:rsid w:val="00D35266"/>
    <w:rsid w:val="00D72B5F"/>
    <w:rsid w:val="00DB161A"/>
    <w:rsid w:val="00DC519E"/>
    <w:rsid w:val="00E040F7"/>
    <w:rsid w:val="00E04995"/>
    <w:rsid w:val="00E60990"/>
    <w:rsid w:val="00EA6026"/>
    <w:rsid w:val="00EB2064"/>
    <w:rsid w:val="00EB51AC"/>
    <w:rsid w:val="00EB6CD3"/>
    <w:rsid w:val="00EC4611"/>
    <w:rsid w:val="00F20CCD"/>
    <w:rsid w:val="00F371C7"/>
    <w:rsid w:val="00F60A1A"/>
    <w:rsid w:val="00F87757"/>
    <w:rsid w:val="00FC2492"/>
    <w:rsid w:val="00FF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97CE0"/>
  <w15:chartTrackingRefBased/>
  <w15:docId w15:val="{C6EF2EB8-4AA3-472E-8A29-B5AC747F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76BF"/>
    <w:pPr>
      <w:spacing w:after="0" w:line="240" w:lineRule="auto"/>
    </w:pPr>
    <w:rPr>
      <w:rFonts w:cs="TH SarabunIT๙"/>
      <w:szCs w:val="32"/>
    </w:rPr>
  </w:style>
  <w:style w:type="table" w:styleId="TableGrid">
    <w:name w:val="Table Grid"/>
    <w:basedOn w:val="TableNormal"/>
    <w:uiPriority w:val="39"/>
    <w:rsid w:val="000E1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1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A77"/>
  </w:style>
  <w:style w:type="paragraph" w:styleId="Footer">
    <w:name w:val="footer"/>
    <w:basedOn w:val="Normal"/>
    <w:link w:val="FooterChar"/>
    <w:uiPriority w:val="99"/>
    <w:unhideWhenUsed/>
    <w:rsid w:val="00051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A77"/>
  </w:style>
  <w:style w:type="character" w:customStyle="1" w:styleId="markedcontent">
    <w:name w:val="markedcontent"/>
    <w:basedOn w:val="DefaultParagraphFont"/>
    <w:rsid w:val="00D72B5F"/>
  </w:style>
  <w:style w:type="paragraph" w:styleId="ListParagraph">
    <w:name w:val="List Paragraph"/>
    <w:basedOn w:val="Normal"/>
    <w:uiPriority w:val="34"/>
    <w:qFormat/>
    <w:rsid w:val="008A50C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4789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CBDB6-0C7E-41D9-9412-941524F63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14</Pages>
  <Words>1812</Words>
  <Characters>10334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63707958 ชิษณุพงศ์ เพชรชู</dc:creator>
  <cp:keywords/>
  <dc:description/>
  <cp:lastModifiedBy>hanoiohio@hotmail.com</cp:lastModifiedBy>
  <cp:revision>49</cp:revision>
  <cp:lastPrinted>2025-04-18T07:32:00Z</cp:lastPrinted>
  <dcterms:created xsi:type="dcterms:W3CDTF">2025-04-13T10:56:00Z</dcterms:created>
  <dcterms:modified xsi:type="dcterms:W3CDTF">2026-07-18T07:09:00Z</dcterms:modified>
</cp:coreProperties>
</file>