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6CE31" w14:textId="77777777" w:rsidR="009C18FF" w:rsidRDefault="00B069F8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  <w:r w:rsidRPr="00102F0C">
        <w:rPr>
          <w:rFonts w:ascii="Angsana New" w:hAnsi="Angsana New" w:cs="Angsana New"/>
          <w:b/>
          <w:bCs/>
          <w:noProof/>
          <w:sz w:val="32"/>
        </w:rPr>
        <w:drawing>
          <wp:anchor distT="0" distB="0" distL="114300" distR="114300" simplePos="0" relativeHeight="251662336" behindDoc="0" locked="0" layoutInCell="1" allowOverlap="1" wp14:anchorId="2EA6C52C" wp14:editId="4AA257D4">
            <wp:simplePos x="0" y="0"/>
            <wp:positionH relativeFrom="margin">
              <wp:align>center</wp:align>
            </wp:positionH>
            <wp:positionV relativeFrom="margin">
              <wp:posOffset>156210</wp:posOffset>
            </wp:positionV>
            <wp:extent cx="1079500" cy="1079500"/>
            <wp:effectExtent l="0" t="0" r="6350" b="635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FECB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3C27AD0C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35AE1068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429BDD62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4E3CF0DB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7A65942E" w14:textId="7088E16C" w:rsidR="00B069F8" w:rsidRPr="007D67D7" w:rsidRDefault="00B069F8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  <w:r w:rsidRPr="007D67D7">
        <w:rPr>
          <w:rFonts w:ascii="TH SarabunIT๙" w:hAnsi="TH SarabunIT๙" w:hint="cs"/>
          <w:b/>
          <w:bCs/>
          <w:sz w:val="32"/>
          <w:cs/>
        </w:rPr>
        <w:t>คำสั่ง สถานีตำรวจภูธรเสม็ด</w:t>
      </w:r>
    </w:p>
    <w:p w14:paraId="25F29E20" w14:textId="15D573F8" w:rsidR="00B069F8" w:rsidRDefault="00B069F8" w:rsidP="00B069F8">
      <w:pPr>
        <w:pStyle w:val="NoSpacing"/>
        <w:jc w:val="center"/>
        <w:rPr>
          <w:rFonts w:ascii="TH SarabunIT๙" w:hAnsi="TH SarabunIT๙"/>
          <w:sz w:val="32"/>
          <w:cs/>
        </w:rPr>
      </w:pPr>
      <w:r>
        <w:rPr>
          <w:rFonts w:ascii="TH SarabunIT๙" w:hAnsi="TH SarabunIT๙" w:hint="cs"/>
          <w:sz w:val="32"/>
          <w:cs/>
        </w:rPr>
        <w:t xml:space="preserve">ที่    </w:t>
      </w:r>
      <w:r w:rsidR="00B63DFB">
        <w:rPr>
          <w:rFonts w:ascii="TH SarabunIT๙" w:hAnsi="TH SarabunIT๙"/>
          <w:sz w:val="32"/>
        </w:rPr>
        <w:t>36</w:t>
      </w:r>
      <w:r>
        <w:rPr>
          <w:rFonts w:ascii="TH SarabunIT๙" w:hAnsi="TH SarabunIT๙" w:hint="cs"/>
          <w:sz w:val="32"/>
          <w:cs/>
        </w:rPr>
        <w:t xml:space="preserve"> /256</w:t>
      </w:r>
      <w:r w:rsidR="0068698B">
        <w:rPr>
          <w:rFonts w:ascii="TH SarabunIT๙" w:hAnsi="TH SarabunIT๙" w:hint="cs"/>
          <w:sz w:val="32"/>
          <w:cs/>
        </w:rPr>
        <w:t>9</w:t>
      </w:r>
    </w:p>
    <w:p w14:paraId="67A8FD60" w14:textId="5DA4DA81" w:rsidR="00B069F8" w:rsidRDefault="00B069F8" w:rsidP="00B069F8">
      <w:pPr>
        <w:pStyle w:val="NoSpacing"/>
        <w:jc w:val="center"/>
        <w:rPr>
          <w:rFonts w:ascii="TH SarabunIT๙" w:hAnsi="TH SarabunIT๙"/>
          <w:sz w:val="32"/>
        </w:rPr>
      </w:pPr>
      <w:r w:rsidRPr="0015623F">
        <w:rPr>
          <w:rFonts w:ascii="TH SarabunIT๙" w:hAnsi="TH SarabunIT๙"/>
          <w:sz w:val="32"/>
          <w:cs/>
        </w:rPr>
        <w:t>เรื่อง</w:t>
      </w:r>
      <w:r w:rsidRPr="003F3FF1">
        <w:rPr>
          <w:rFonts w:ascii="TH SarabunIT๙" w:hAnsi="TH SarabunIT๙"/>
          <w:sz w:val="32"/>
          <w:cs/>
        </w:rPr>
        <w:t xml:space="preserve"> แต่งตั้งคณะทำงานขับเคลื่อน</w:t>
      </w:r>
      <w:r w:rsidR="0068698B">
        <w:rPr>
          <w:rFonts w:ascii="TH SarabunIT๙" w:hAnsi="TH SarabunIT๙" w:hint="cs"/>
          <w:sz w:val="32"/>
          <w:cs/>
        </w:rPr>
        <w:t>และกำกับติดตาม</w:t>
      </w:r>
      <w:r w:rsidRPr="003F3FF1">
        <w:rPr>
          <w:rFonts w:ascii="TH SarabunIT๙" w:hAnsi="TH SarabunIT๙"/>
          <w:sz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Pr="003F3FF1">
        <w:rPr>
          <w:rFonts w:ascii="TH SarabunIT๙" w:hAnsi="TH SarabunIT๙"/>
          <w:sz w:val="32"/>
        </w:rPr>
        <w:t>Integrity and Transparency Assessment : ITA</w:t>
      </w:r>
      <w:r>
        <w:rPr>
          <w:rFonts w:ascii="TH SarabunIT๙" w:hAnsi="TH SarabunIT๙"/>
          <w:sz w:val="32"/>
        </w:rPr>
        <w:t>)</w:t>
      </w:r>
      <w:r w:rsidR="0068698B">
        <w:rPr>
          <w:rFonts w:ascii="TH SarabunIT๙" w:hAnsi="TH SarabunIT๙" w:hint="cs"/>
          <w:sz w:val="32"/>
          <w:cs/>
        </w:rPr>
        <w:t xml:space="preserve"> ของสถานีตำรวจภูธรเสม็ด ประจำปีงบประมาณ พ.ศ. 2569</w:t>
      </w:r>
    </w:p>
    <w:p w14:paraId="590D3E37" w14:textId="77777777" w:rsidR="00B069F8" w:rsidRDefault="00B069F8" w:rsidP="00B069F8">
      <w:pPr>
        <w:pStyle w:val="NoSpacing"/>
        <w:jc w:val="center"/>
        <w:rPr>
          <w:rFonts w:ascii="TH SarabunIT๙" w:hAnsi="TH SarabunIT๙"/>
          <w:sz w:val="32"/>
        </w:rPr>
      </w:pPr>
      <w:r>
        <w:rPr>
          <w:rFonts w:ascii="TH SarabunIT๙" w:hAnsi="TH SarabunIT๙"/>
          <w:sz w:val="32"/>
        </w:rPr>
        <w:t>……………………………………..</w:t>
      </w:r>
    </w:p>
    <w:p w14:paraId="6C18A4DC" w14:textId="77777777" w:rsidR="00B069F8" w:rsidRPr="007D67D7" w:rsidRDefault="00B069F8" w:rsidP="00B069F8">
      <w:pPr>
        <w:pStyle w:val="NoSpacing"/>
        <w:jc w:val="center"/>
        <w:rPr>
          <w:rFonts w:ascii="TH SarabunIT๙" w:hAnsi="TH SarabunIT๙"/>
          <w:szCs w:val="22"/>
        </w:rPr>
      </w:pPr>
    </w:p>
    <w:p w14:paraId="087986CF" w14:textId="21824461" w:rsidR="00B069F8" w:rsidRDefault="00B069F8" w:rsidP="00B069F8">
      <w:pPr>
        <w:pStyle w:val="NoSpacing"/>
        <w:jc w:val="thaiDistribute"/>
        <w:rPr>
          <w:rFonts w:ascii="TH SarabunIT๙" w:hAnsi="TH SarabunIT๙"/>
          <w:sz w:val="32"/>
        </w:rPr>
      </w:pPr>
      <w:r>
        <w:rPr>
          <w:rFonts w:ascii="TH SarabunIT๙" w:hAnsi="TH SarabunIT๙"/>
          <w:sz w:val="32"/>
          <w:cs/>
        </w:rPr>
        <w:tab/>
      </w:r>
      <w:r>
        <w:rPr>
          <w:rFonts w:ascii="TH SarabunIT๙" w:hAnsi="TH SarabunIT๙"/>
          <w:sz w:val="32"/>
          <w:cs/>
        </w:rPr>
        <w:tab/>
      </w:r>
      <w:r w:rsidR="00171BA3">
        <w:rPr>
          <w:rFonts w:ascii="TH SarabunIT๙" w:hAnsi="TH SarabunIT๙" w:hint="cs"/>
          <w:sz w:val="32"/>
          <w:cs/>
        </w:rPr>
        <w:t>ด้วย</w:t>
      </w:r>
      <w:r w:rsidR="00AB01F2">
        <w:rPr>
          <w:rFonts w:ascii="TH SarabunIT๙" w:hAnsi="TH SarabunIT๙" w:hint="cs"/>
          <w:sz w:val="32"/>
          <w:cs/>
        </w:rPr>
        <w:t xml:space="preserve"> สำนักงานตำรวจแห่งชาติและ</w:t>
      </w:r>
      <w:r w:rsidR="007405F1">
        <w:rPr>
          <w:rFonts w:ascii="TH SarabunIT๙" w:hAnsi="TH SarabunIT๙" w:hint="cs"/>
          <w:sz w:val="32"/>
          <w:cs/>
        </w:rPr>
        <w:t>สำนักงานคณะกรรมการป้องกันและปราบปรามการทุจริตแห่งชาติ ได้ดำเนิน</w:t>
      </w:r>
      <w:r w:rsidRPr="003F3FF1">
        <w:rPr>
          <w:rFonts w:ascii="TH SarabunIT๙" w:hAnsi="TH SarabunIT๙"/>
          <w:sz w:val="32"/>
          <w:cs/>
        </w:rPr>
        <w:t xml:space="preserve">การประเมินคุณธรรและความโปร่งใสในการดำเนินงานของหน่วยงานภาครัฐ หรือ </w:t>
      </w:r>
      <w:r w:rsidRPr="003F3FF1">
        <w:rPr>
          <w:rFonts w:ascii="TH SarabunIT๙" w:hAnsi="TH SarabunIT๙"/>
          <w:sz w:val="32"/>
        </w:rPr>
        <w:t>Integrity</w:t>
      </w:r>
      <w:r>
        <w:rPr>
          <w:rFonts w:ascii="TH SarabunIT๙" w:hAnsi="TH SarabunIT๙"/>
          <w:sz w:val="32"/>
        </w:rPr>
        <w:t xml:space="preserve"> </w:t>
      </w:r>
      <w:r w:rsidRPr="003F3FF1">
        <w:rPr>
          <w:rFonts w:ascii="TH SarabunIT๙" w:hAnsi="TH SarabunIT๙"/>
          <w:sz w:val="32"/>
        </w:rPr>
        <w:t xml:space="preserve">and Transparency Assessment </w:t>
      </w:r>
      <w:r w:rsidR="007405F1">
        <w:rPr>
          <w:rFonts w:ascii="TH SarabunIT๙" w:hAnsi="TH SarabunIT๙" w:hint="cs"/>
          <w:sz w:val="32"/>
          <w:cs/>
        </w:rPr>
        <w:t>(</w:t>
      </w:r>
      <w:r w:rsidRPr="003F3FF1">
        <w:rPr>
          <w:rFonts w:ascii="TH SarabunIT๙" w:hAnsi="TH SarabunIT๙"/>
          <w:sz w:val="32"/>
        </w:rPr>
        <w:t>ITA</w:t>
      </w:r>
      <w:r w:rsidR="007405F1">
        <w:rPr>
          <w:rFonts w:ascii="TH SarabunIT๙" w:hAnsi="TH SarabunIT๙" w:hint="cs"/>
          <w:sz w:val="32"/>
          <w:cs/>
        </w:rPr>
        <w:t xml:space="preserve">) ประจำปีงบประมาณ 2569 </w:t>
      </w:r>
      <w:r w:rsidRPr="003F3FF1">
        <w:rPr>
          <w:rFonts w:ascii="TH SarabunIT๙" w:hAnsi="TH SarabunIT๙"/>
          <w:sz w:val="32"/>
          <w:cs/>
        </w:rPr>
        <w:t xml:space="preserve">โดยมีวัตถุประสงค์เพื่อให้หน่วยงานภาครัฐทั่วประเทศได้รับทราบถึงการดำเนินงานด้านคุณธรรมและความโปร่งใสขององค์กร ซึ่งถือเป็นการยกระดับมาตรฐานการดำเนินงานภาครัฐ </w:t>
      </w:r>
      <w:r w:rsidR="007405F1">
        <w:rPr>
          <w:rFonts w:ascii="TH SarabunIT๙" w:hAnsi="TH SarabunIT๙" w:hint="cs"/>
          <w:sz w:val="32"/>
          <w:cs/>
        </w:rPr>
        <w:t>เพื่อพัฒนาตามแผนปฏิบัติการต่อต้านการทุจริตและประพฤติมิชอบ</w:t>
      </w:r>
      <w:r w:rsidR="00171BA3">
        <w:rPr>
          <w:rFonts w:ascii="TH SarabunIT๙" w:hAnsi="TH SarabunIT๙" w:hint="cs"/>
          <w:sz w:val="32"/>
          <w:cs/>
        </w:rPr>
        <w:t>ระยะที่ ๒ (พ.ศ.2566-2570) ให้ภาพรวม</w:t>
      </w:r>
      <w:r w:rsidR="00AB01F2">
        <w:rPr>
          <w:rFonts w:ascii="TH SarabunIT๙" w:hAnsi="TH SarabunIT๙" w:hint="cs"/>
          <w:sz w:val="32"/>
          <w:cs/>
        </w:rPr>
        <w:t>สำนักงานตำรวจแห่งชาติ</w:t>
      </w:r>
      <w:r w:rsidR="00171BA3">
        <w:rPr>
          <w:rFonts w:ascii="TH SarabunIT๙" w:hAnsi="TH SarabunIT๙" w:hint="cs"/>
          <w:sz w:val="32"/>
          <w:cs/>
        </w:rPr>
        <w:t>เป็นอง</w:t>
      </w:r>
      <w:r w:rsidR="00AB01F2">
        <w:rPr>
          <w:rFonts w:ascii="TH SarabunIT๙" w:hAnsi="TH SarabunIT๙" w:hint="cs"/>
          <w:sz w:val="32"/>
          <w:cs/>
        </w:rPr>
        <w:t>ค์</w:t>
      </w:r>
      <w:r w:rsidR="00171BA3">
        <w:rPr>
          <w:rFonts w:ascii="TH SarabunIT๙" w:hAnsi="TH SarabunIT๙" w:hint="cs"/>
          <w:sz w:val="32"/>
          <w:cs/>
        </w:rPr>
        <w:t xml:space="preserve">กรที่ปลอดการทุจริตและประพฤติมิชอบ บรรลุเป้าประสงค์ตามที่กำหนดไว้ </w:t>
      </w:r>
    </w:p>
    <w:p w14:paraId="3935627B" w14:textId="6508D9C5" w:rsidR="00B069F8" w:rsidRDefault="00B069F8" w:rsidP="00B069F8">
      <w:pPr>
        <w:pStyle w:val="NoSpacing"/>
        <w:spacing w:before="240"/>
        <w:jc w:val="thaiDistribute"/>
        <w:rPr>
          <w:rFonts w:ascii="TH SarabunIT๙" w:hAnsi="TH SarabunIT๙"/>
          <w:sz w:val="32"/>
        </w:rPr>
      </w:pPr>
      <w:r>
        <w:rPr>
          <w:rFonts w:ascii="TH SarabunIT๙" w:hAnsi="TH SarabunIT๙"/>
          <w:sz w:val="32"/>
          <w:cs/>
        </w:rPr>
        <w:tab/>
      </w:r>
      <w:r>
        <w:rPr>
          <w:rFonts w:ascii="TH SarabunIT๙" w:hAnsi="TH SarabunIT๙"/>
          <w:sz w:val="32"/>
          <w:cs/>
        </w:rPr>
        <w:tab/>
      </w:r>
      <w:r w:rsidRPr="003F3FF1">
        <w:rPr>
          <w:rFonts w:ascii="TH SarabunIT๙" w:hAnsi="TH SarabunIT๙"/>
          <w:sz w:val="32"/>
          <w:cs/>
        </w:rPr>
        <w:t>ดังนั้น เพื่อให้การ</w:t>
      </w:r>
      <w:r w:rsidR="00171BA3">
        <w:rPr>
          <w:rFonts w:ascii="TH SarabunIT๙" w:hAnsi="TH SarabunIT๙" w:hint="cs"/>
          <w:sz w:val="32"/>
          <w:cs/>
        </w:rPr>
        <w:t>ขับเคลื่อนและกำกับติดตามการ</w:t>
      </w:r>
      <w:r w:rsidRPr="003F3FF1">
        <w:rPr>
          <w:rFonts w:ascii="TH SarabunIT๙" w:hAnsi="TH SarabunIT๙"/>
          <w:sz w:val="32"/>
          <w:cs/>
        </w:rPr>
        <w:t xml:space="preserve">ประเมินคุณธรรมและความโปร่งใสในการดำเนินงานของหน่วยงานภาครัฐ </w:t>
      </w:r>
      <w:r w:rsidR="00171BA3">
        <w:rPr>
          <w:rFonts w:ascii="TH SarabunIT๙" w:hAnsi="TH SarabunIT๙" w:hint="cs"/>
          <w:sz w:val="32"/>
          <w:cs/>
        </w:rPr>
        <w:t>(</w:t>
      </w:r>
      <w:r w:rsidRPr="003F3FF1">
        <w:rPr>
          <w:rFonts w:ascii="TH SarabunIT๙" w:hAnsi="TH SarabunIT๙"/>
          <w:sz w:val="32"/>
        </w:rPr>
        <w:t>Integrity and Transparency Assessment</w:t>
      </w:r>
      <w:r w:rsidR="00171BA3">
        <w:rPr>
          <w:rFonts w:ascii="TH SarabunIT๙" w:hAnsi="TH SarabunIT๙" w:hint="cs"/>
          <w:sz w:val="32"/>
          <w:cs/>
        </w:rPr>
        <w:t xml:space="preserve"> </w:t>
      </w:r>
      <w:r w:rsidR="00171BA3">
        <w:rPr>
          <w:rFonts w:ascii="TH SarabunIT๙" w:hAnsi="TH SarabunIT๙"/>
          <w:sz w:val="32"/>
        </w:rPr>
        <w:t xml:space="preserve">: ITA) </w:t>
      </w:r>
      <w:r w:rsidRPr="003F3FF1">
        <w:rPr>
          <w:rFonts w:ascii="TH SarabunIT๙" w:hAnsi="TH SarabunIT๙"/>
          <w:sz w:val="32"/>
        </w:rPr>
        <w:t xml:space="preserve"> </w:t>
      </w:r>
      <w:r w:rsidRPr="003F3FF1">
        <w:rPr>
          <w:rFonts w:ascii="TH SarabunIT๙" w:hAnsi="TH SarabunIT๙"/>
          <w:sz w:val="32"/>
          <w:cs/>
        </w:rPr>
        <w:t>ของสถานีตำรวจ</w:t>
      </w:r>
      <w:r>
        <w:rPr>
          <w:rFonts w:ascii="TH SarabunIT๙" w:hAnsi="TH SarabunIT๙" w:hint="cs"/>
          <w:sz w:val="32"/>
          <w:cs/>
        </w:rPr>
        <w:t xml:space="preserve">ภูธรเสม็ด </w:t>
      </w:r>
      <w:r w:rsidR="00171BA3">
        <w:rPr>
          <w:rFonts w:ascii="TH SarabunIT๙" w:hAnsi="TH SarabunIT๙" w:hint="cs"/>
          <w:sz w:val="32"/>
          <w:cs/>
        </w:rPr>
        <w:t xml:space="preserve">ประจำปีงบระมาณ พ.ศ. 2569 </w:t>
      </w:r>
      <w:r w:rsidRPr="003F3FF1">
        <w:rPr>
          <w:rFonts w:ascii="TH SarabunIT๙" w:hAnsi="TH SarabunIT๙"/>
          <w:sz w:val="32"/>
          <w:cs/>
        </w:rPr>
        <w:t>เป็นไป</w:t>
      </w:r>
      <w:r w:rsidR="00171BA3">
        <w:rPr>
          <w:rFonts w:ascii="TH SarabunIT๙" w:hAnsi="TH SarabunIT๙" w:hint="cs"/>
          <w:sz w:val="32"/>
          <w:cs/>
        </w:rPr>
        <w:t>อย่างมีประสิทธิภาพ</w:t>
      </w:r>
      <w:r w:rsidR="00AE4214">
        <w:rPr>
          <w:rFonts w:ascii="TH SarabunIT๙" w:hAnsi="TH SarabunIT๙" w:hint="cs"/>
          <w:sz w:val="32"/>
          <w:cs/>
        </w:rPr>
        <w:t xml:space="preserve"> และเกิดประสิทธิผลสูงสุด </w:t>
      </w:r>
      <w:r w:rsidRPr="003F3FF1">
        <w:rPr>
          <w:rFonts w:ascii="TH SarabunIT๙" w:hAnsi="TH SarabunIT๙"/>
          <w:sz w:val="32"/>
          <w:cs/>
        </w:rPr>
        <w:t>จึงแต่งตั้ง</w:t>
      </w:r>
      <w:r w:rsidR="00AE4214" w:rsidRPr="003F3FF1">
        <w:rPr>
          <w:rFonts w:ascii="TH SarabunIT๙" w:hAnsi="TH SarabunIT๙"/>
          <w:sz w:val="32"/>
          <w:cs/>
        </w:rPr>
        <w:t>คณะทำงานขับเคลื่อน</w:t>
      </w:r>
      <w:r w:rsidR="00AE4214">
        <w:rPr>
          <w:rFonts w:ascii="TH SarabunIT๙" w:hAnsi="TH SarabunIT๙" w:hint="cs"/>
          <w:sz w:val="32"/>
          <w:cs/>
        </w:rPr>
        <w:t>และกำกับติดตาม</w:t>
      </w:r>
      <w:r w:rsidR="00AE4214" w:rsidRPr="003F3FF1">
        <w:rPr>
          <w:rFonts w:ascii="TH SarabunIT๙" w:hAnsi="TH SarabunIT๙"/>
          <w:sz w:val="32"/>
          <w:cs/>
        </w:rPr>
        <w:t>การประเมินคุณธรรมและความโปร่งใสในการดำเนินงานของ</w:t>
      </w:r>
      <w:r w:rsidR="00AE4214">
        <w:rPr>
          <w:rFonts w:ascii="TH SarabunIT๙" w:hAnsi="TH SarabunIT๙" w:hint="cs"/>
          <w:sz w:val="32"/>
          <w:cs/>
        </w:rPr>
        <w:t>สถานีตำรวจภูธรเสม็ด</w:t>
      </w:r>
      <w:r w:rsidRPr="003F3FF1">
        <w:rPr>
          <w:rFonts w:ascii="TH SarabunIT๙" w:hAnsi="TH SarabunIT๙"/>
          <w:sz w:val="32"/>
          <w:cs/>
        </w:rPr>
        <w:t xml:space="preserve"> </w:t>
      </w:r>
      <w:r w:rsidR="00AE4214">
        <w:rPr>
          <w:rFonts w:ascii="TH SarabunIT๙" w:hAnsi="TH SarabunIT๙" w:hint="cs"/>
          <w:sz w:val="32"/>
          <w:cs/>
        </w:rPr>
        <w:t xml:space="preserve">โดยมีองค์ประกอบและอำนาจหน้าที่ </w:t>
      </w:r>
      <w:r w:rsidRPr="003F3FF1">
        <w:rPr>
          <w:rFonts w:ascii="TH SarabunIT๙" w:hAnsi="TH SarabunIT๙"/>
          <w:sz w:val="32"/>
          <w:cs/>
        </w:rPr>
        <w:t>ดังนี้</w:t>
      </w:r>
    </w:p>
    <w:tbl>
      <w:tblPr>
        <w:tblStyle w:val="TableGrid"/>
        <w:tblW w:w="7915" w:type="dxa"/>
        <w:tblInd w:w="1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0"/>
        <w:gridCol w:w="2115"/>
      </w:tblGrid>
      <w:tr w:rsidR="00B069F8" w14:paraId="6CCD967D" w14:textId="77777777" w:rsidTr="00A003BC">
        <w:trPr>
          <w:trHeight w:val="366"/>
        </w:trPr>
        <w:tc>
          <w:tcPr>
            <w:tcW w:w="5800" w:type="dxa"/>
          </w:tcPr>
          <w:p w14:paraId="422DA046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/>
                <w:sz w:val="32"/>
              </w:rPr>
              <w:t xml:space="preserve">1. </w:t>
            </w:r>
            <w:r>
              <w:rPr>
                <w:rFonts w:ascii="TH SarabunIT๙" w:hAnsi="TH SarabunIT๙" w:hint="cs"/>
                <w:sz w:val="32"/>
                <w:cs/>
              </w:rPr>
              <w:t>พันตำรวจเอกฐนพงศ์ โพธิ์ทิ</w:t>
            </w:r>
          </w:p>
        </w:tc>
        <w:tc>
          <w:tcPr>
            <w:tcW w:w="2115" w:type="dxa"/>
          </w:tcPr>
          <w:p w14:paraId="6B6A6C67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>ประธานกรรมการ</w:t>
            </w:r>
          </w:p>
        </w:tc>
      </w:tr>
      <w:tr w:rsidR="00B069F8" w14:paraId="588BBE49" w14:textId="77777777" w:rsidTr="00A003BC">
        <w:trPr>
          <w:trHeight w:val="366"/>
        </w:trPr>
        <w:tc>
          <w:tcPr>
            <w:tcW w:w="5800" w:type="dxa"/>
          </w:tcPr>
          <w:p w14:paraId="261328FB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</w:t>
            </w:r>
            <w:r w:rsidRPr="003E1572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ผู้กำกับการสถานีตำรวจภูธรเสม็ด</w:t>
            </w:r>
          </w:p>
        </w:tc>
        <w:tc>
          <w:tcPr>
            <w:tcW w:w="2115" w:type="dxa"/>
          </w:tcPr>
          <w:p w14:paraId="4817EA7E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</w:p>
        </w:tc>
      </w:tr>
      <w:tr w:rsidR="00B069F8" w14:paraId="7F20697D" w14:textId="77777777" w:rsidTr="00A003BC">
        <w:trPr>
          <w:trHeight w:val="366"/>
        </w:trPr>
        <w:tc>
          <w:tcPr>
            <w:tcW w:w="5800" w:type="dxa"/>
          </w:tcPr>
          <w:p w14:paraId="040FE08C" w14:textId="124ADD59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2. </w:t>
            </w:r>
            <w:r w:rsidRPr="003E1572">
              <w:rPr>
                <w:rFonts w:ascii="TH SarabunIT๙" w:hAnsi="TH SarabunIT๙"/>
                <w:sz w:val="32"/>
                <w:cs/>
              </w:rPr>
              <w:t>พันตำรวจโท</w:t>
            </w:r>
            <w:r w:rsidR="00AE4214">
              <w:rPr>
                <w:rFonts w:ascii="TH SarabunIT๙" w:hAnsi="TH SarabunIT๙" w:hint="cs"/>
                <w:sz w:val="32"/>
                <w:cs/>
              </w:rPr>
              <w:t>ทศพร  ปราชญ์เลิศ</w:t>
            </w:r>
            <w:r>
              <w:rPr>
                <w:rFonts w:ascii="TH SarabunIT๙" w:hAnsi="TH SarabunIT๙"/>
                <w:sz w:val="32"/>
                <w:cs/>
              </w:rPr>
              <w:tab/>
            </w:r>
          </w:p>
        </w:tc>
        <w:tc>
          <w:tcPr>
            <w:tcW w:w="2115" w:type="dxa"/>
          </w:tcPr>
          <w:p w14:paraId="70260F28" w14:textId="2392C641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>กรรมการ</w:t>
            </w:r>
          </w:p>
        </w:tc>
      </w:tr>
      <w:tr w:rsidR="00B069F8" w14:paraId="3C1D27BB" w14:textId="77777777" w:rsidTr="00A003BC">
        <w:trPr>
          <w:trHeight w:val="382"/>
        </w:trPr>
        <w:tc>
          <w:tcPr>
            <w:tcW w:w="5800" w:type="dxa"/>
          </w:tcPr>
          <w:p w14:paraId="197BD946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</w:t>
            </w:r>
            <w:r w:rsidRPr="003E1572">
              <w:rPr>
                <w:rFonts w:ascii="TH SarabunIT๙" w:hAnsi="TH SarabunIT๙"/>
                <w:sz w:val="32"/>
                <w:cs/>
              </w:rPr>
              <w:t>รองผู้กำกับการป้องกันปราบปราม สถานีตำรวจภูธรเสม็ด</w:t>
            </w:r>
          </w:p>
        </w:tc>
        <w:tc>
          <w:tcPr>
            <w:tcW w:w="2115" w:type="dxa"/>
          </w:tcPr>
          <w:p w14:paraId="3F4B0575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</w:p>
        </w:tc>
      </w:tr>
      <w:tr w:rsidR="00B069F8" w14:paraId="452F6CE4" w14:textId="77777777" w:rsidTr="00A003BC">
        <w:trPr>
          <w:trHeight w:val="366"/>
        </w:trPr>
        <w:tc>
          <w:tcPr>
            <w:tcW w:w="5800" w:type="dxa"/>
          </w:tcPr>
          <w:p w14:paraId="4589FCB0" w14:textId="60A1AFD9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3. </w:t>
            </w:r>
            <w:r w:rsidRPr="003E1572">
              <w:rPr>
                <w:rFonts w:ascii="TH SarabunIT๙" w:hAnsi="TH SarabunIT๙"/>
                <w:sz w:val="32"/>
                <w:cs/>
              </w:rPr>
              <w:t>พันตำรวจโท</w:t>
            </w:r>
            <w:r w:rsidR="00DF7621">
              <w:rPr>
                <w:rFonts w:ascii="TH SarabunIT๙" w:hAnsi="TH SarabunIT๙" w:hint="cs"/>
                <w:sz w:val="32"/>
                <w:cs/>
              </w:rPr>
              <w:t>วิโรจน์ แจ่มจำรัส</w:t>
            </w:r>
          </w:p>
        </w:tc>
        <w:tc>
          <w:tcPr>
            <w:tcW w:w="2115" w:type="dxa"/>
          </w:tcPr>
          <w:p w14:paraId="59AFB7EA" w14:textId="661A07D4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>กรรมการ</w:t>
            </w:r>
          </w:p>
        </w:tc>
      </w:tr>
      <w:tr w:rsidR="00B069F8" w14:paraId="0B8C33E7" w14:textId="77777777" w:rsidTr="00A003BC">
        <w:trPr>
          <w:trHeight w:val="366"/>
        </w:trPr>
        <w:tc>
          <w:tcPr>
            <w:tcW w:w="5800" w:type="dxa"/>
          </w:tcPr>
          <w:p w14:paraId="47713B59" w14:textId="090AB418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 xml:space="preserve">    รองผู้กำกับการ</w:t>
            </w:r>
            <w:r w:rsidR="00DE6865">
              <w:rPr>
                <w:rFonts w:ascii="TH SarabunIT๙" w:hAnsi="TH SarabunIT๙" w:hint="cs"/>
                <w:sz w:val="32"/>
                <w:cs/>
              </w:rPr>
              <w:t>สอบ</w:t>
            </w:r>
            <w:r>
              <w:rPr>
                <w:rFonts w:ascii="TH SarabunIT๙" w:hAnsi="TH SarabunIT๙" w:hint="cs"/>
                <w:sz w:val="32"/>
                <w:cs/>
              </w:rPr>
              <w:t>สวน</w:t>
            </w:r>
            <w:r w:rsidRPr="003E1572">
              <w:rPr>
                <w:rFonts w:ascii="TH SarabunIT๙" w:hAnsi="TH SarabunIT๙"/>
                <w:sz w:val="32"/>
                <w:cs/>
              </w:rPr>
              <w:t xml:space="preserve"> สถานีตำรวจภูธรเสม็ด</w:t>
            </w:r>
          </w:p>
        </w:tc>
        <w:tc>
          <w:tcPr>
            <w:tcW w:w="2115" w:type="dxa"/>
          </w:tcPr>
          <w:p w14:paraId="5DFE9AF9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</w:p>
        </w:tc>
      </w:tr>
      <w:tr w:rsidR="00DF7621" w14:paraId="778FD8F4" w14:textId="77777777" w:rsidTr="00A003BC">
        <w:trPr>
          <w:trHeight w:val="366"/>
        </w:trPr>
        <w:tc>
          <w:tcPr>
            <w:tcW w:w="5800" w:type="dxa"/>
          </w:tcPr>
          <w:p w14:paraId="1CAFD88C" w14:textId="30C93878" w:rsidR="00DF7621" w:rsidRPr="003E1572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4. </w:t>
            </w:r>
            <w:r w:rsidRPr="003E1572">
              <w:rPr>
                <w:rFonts w:ascii="TH SarabunIT๙" w:hAnsi="TH SarabunIT๙"/>
                <w:sz w:val="32"/>
                <w:cs/>
              </w:rPr>
              <w:t>พันตำรวจโท</w:t>
            </w:r>
            <w:r>
              <w:rPr>
                <w:rFonts w:ascii="TH SarabunIT๙" w:hAnsi="TH SarabunIT๙" w:hint="cs"/>
                <w:sz w:val="32"/>
                <w:cs/>
              </w:rPr>
              <w:t>สมัชชา ไมตรี</w:t>
            </w:r>
          </w:p>
        </w:tc>
        <w:tc>
          <w:tcPr>
            <w:tcW w:w="2115" w:type="dxa"/>
          </w:tcPr>
          <w:p w14:paraId="21132C1B" w14:textId="49D8A3A4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>กรรมการ</w:t>
            </w:r>
          </w:p>
        </w:tc>
      </w:tr>
      <w:tr w:rsidR="00DF7621" w14:paraId="5989BC10" w14:textId="77777777" w:rsidTr="00A003BC">
        <w:trPr>
          <w:trHeight w:val="366"/>
        </w:trPr>
        <w:tc>
          <w:tcPr>
            <w:tcW w:w="5800" w:type="dxa"/>
          </w:tcPr>
          <w:p w14:paraId="6482FDFA" w14:textId="52618B2A" w:rsidR="00DF7621" w:rsidRPr="003E1572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 xml:space="preserve">    รองผู้กำกับการ</w:t>
            </w:r>
            <w:r>
              <w:rPr>
                <w:rFonts w:ascii="TH SarabunIT๙" w:hAnsi="TH SarabunIT๙" w:hint="cs"/>
                <w:sz w:val="32"/>
                <w:cs/>
              </w:rPr>
              <w:t>สืบสวน</w:t>
            </w:r>
            <w:r w:rsidRPr="003E1572">
              <w:rPr>
                <w:rFonts w:ascii="TH SarabunIT๙" w:hAnsi="TH SarabunIT๙"/>
                <w:sz w:val="32"/>
                <w:cs/>
              </w:rPr>
              <w:t xml:space="preserve"> สถานีตำรวจภูธรเสม็ด</w:t>
            </w:r>
          </w:p>
        </w:tc>
        <w:tc>
          <w:tcPr>
            <w:tcW w:w="2115" w:type="dxa"/>
          </w:tcPr>
          <w:p w14:paraId="10564B0C" w14:textId="77777777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</w:tc>
      </w:tr>
      <w:tr w:rsidR="00DF7621" w14:paraId="0B4F8E48" w14:textId="77777777" w:rsidTr="00A003BC">
        <w:trPr>
          <w:trHeight w:val="366"/>
        </w:trPr>
        <w:tc>
          <w:tcPr>
            <w:tcW w:w="5800" w:type="dxa"/>
          </w:tcPr>
          <w:p w14:paraId="0DC594E2" w14:textId="2A9AE291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5. พันตำรวจโทดนัย เสถียรเขต</w:t>
            </w:r>
          </w:p>
          <w:p w14:paraId="23C5B8FA" w14:textId="4AEB30E9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สารวัตรป้องกันปราบปราม สถานีตำรวจภูธรเสม็ด</w:t>
            </w:r>
          </w:p>
          <w:p w14:paraId="55D5BFCC" w14:textId="138A42CD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6. พันตำรวจโทนัฏฐพล แก้วจันทร์ฉาย </w:t>
            </w:r>
          </w:p>
          <w:p w14:paraId="542DA131" w14:textId="3CA4A08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สารวัตร(สอบสวน) สถานีตำรวจภูธรเสม็ด</w:t>
            </w:r>
          </w:p>
          <w:p w14:paraId="697324A8" w14:textId="6BAC981B" w:rsidR="00AB01F2" w:rsidRDefault="00AB01F2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7. </w:t>
            </w:r>
            <w:r>
              <w:rPr>
                <w:rFonts w:ascii="TH SarabunIT๙" w:hAnsi="TH SarabunIT๙" w:hint="cs"/>
                <w:sz w:val="32"/>
                <w:cs/>
              </w:rPr>
              <w:t xml:space="preserve">พันตำรวจโทหญิง พิมพ์ศศิ </w:t>
            </w:r>
            <w:r>
              <w:rPr>
                <w:rFonts w:ascii="TH SarabunIT๙" w:hAnsi="TH SarabunIT๙" w:hint="cs"/>
                <w:sz w:val="32"/>
                <w:cs/>
              </w:rPr>
              <w:t>อ่อนสำอางค์</w:t>
            </w:r>
          </w:p>
          <w:p w14:paraId="7952304A" w14:textId="4459C214" w:rsidR="00AB01F2" w:rsidRDefault="00AB01F2" w:rsidP="00DF7621">
            <w:pPr>
              <w:pStyle w:val="NoSpacing"/>
              <w:rPr>
                <w:rFonts w:ascii="TH SarabunIT๙" w:hAnsi="TH SarabunIT๙" w:hint="cs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</w:t>
            </w:r>
            <w:r>
              <w:rPr>
                <w:rFonts w:ascii="TH SarabunIT๙" w:hAnsi="TH SarabunIT๙" w:hint="cs"/>
                <w:sz w:val="32"/>
                <w:cs/>
              </w:rPr>
              <w:t>สารวัตรอำนวยการ สถานีตำรวจภูธรเสม็ด</w:t>
            </w:r>
          </w:p>
          <w:p w14:paraId="104446A7" w14:textId="77777777" w:rsidR="00DE6865" w:rsidRDefault="00DE6865" w:rsidP="00DE6865">
            <w:pPr>
              <w:pStyle w:val="NoSpacing"/>
              <w:jc w:val="right"/>
              <w:rPr>
                <w:rFonts w:ascii="TH SarabunIT๙" w:hAnsi="TH SarabunIT๙"/>
                <w:sz w:val="32"/>
              </w:rPr>
            </w:pPr>
          </w:p>
          <w:p w14:paraId="12391728" w14:textId="77777777" w:rsidR="00DE6865" w:rsidRDefault="00DE6865" w:rsidP="00DE6865">
            <w:pPr>
              <w:pStyle w:val="NoSpacing"/>
              <w:jc w:val="right"/>
              <w:rPr>
                <w:rFonts w:ascii="TH SarabunIT๙" w:hAnsi="TH SarabunIT๙"/>
                <w:sz w:val="32"/>
              </w:rPr>
            </w:pPr>
          </w:p>
          <w:p w14:paraId="2AB5FDAC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73DFB959" w14:textId="1DAF6F00" w:rsidR="00DE6865" w:rsidRDefault="00DE6865" w:rsidP="00AB01F2">
            <w:pPr>
              <w:pStyle w:val="NoSpacing"/>
              <w:jc w:val="center"/>
              <w:rPr>
                <w:rFonts w:ascii="TH SarabunIT๙" w:hAnsi="TH SarabunIT๙" w:hint="cs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lastRenderedPageBreak/>
              <w:t xml:space="preserve">            -2-</w:t>
            </w:r>
          </w:p>
          <w:p w14:paraId="14008E34" w14:textId="2AB4A9A0" w:rsidR="00DF7621" w:rsidRPr="003E1572" w:rsidRDefault="00F9261C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๘. </w:t>
            </w:r>
            <w:r w:rsidR="00DF7621">
              <w:rPr>
                <w:rFonts w:ascii="TH SarabunIT๙" w:hAnsi="TH SarabunIT๙" w:hint="cs"/>
                <w:sz w:val="32"/>
                <w:cs/>
              </w:rPr>
              <w:t>ร้อยตำรวจโทหญิงราตรี รัศมีดิษฐ์</w:t>
            </w:r>
          </w:p>
        </w:tc>
        <w:tc>
          <w:tcPr>
            <w:tcW w:w="2115" w:type="dxa"/>
          </w:tcPr>
          <w:p w14:paraId="108CE157" w14:textId="77777777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lastRenderedPageBreak/>
              <w:t>กรรมการ</w:t>
            </w:r>
          </w:p>
          <w:p w14:paraId="23D578F4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7B2A0866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กรรมการ</w:t>
            </w:r>
          </w:p>
          <w:p w14:paraId="5BEA7969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34E55994" w14:textId="77777777" w:rsidR="00AB01F2" w:rsidRDefault="00AB01F2" w:rsidP="00AB01F2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กรรมการ/เลขานุการ</w:t>
            </w:r>
          </w:p>
          <w:p w14:paraId="56C9A39C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7554B4A5" w14:textId="77777777" w:rsidR="00AB01F2" w:rsidRDefault="00AB01F2" w:rsidP="0090607E">
            <w:pPr>
              <w:pStyle w:val="NoSpacing"/>
              <w:ind w:right="-162"/>
              <w:rPr>
                <w:rFonts w:ascii="TH SarabunIT๙" w:hAnsi="TH SarabunIT๙"/>
                <w:sz w:val="32"/>
              </w:rPr>
            </w:pPr>
          </w:p>
          <w:p w14:paraId="5EF538AC" w14:textId="4DA307BD" w:rsidR="00DE6865" w:rsidRDefault="00DE6865" w:rsidP="0090607E">
            <w:pPr>
              <w:pStyle w:val="NoSpacing"/>
              <w:ind w:right="-162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/7. พันตำรวจโท</w:t>
            </w:r>
            <w:r w:rsidR="0090607E">
              <w:rPr>
                <w:rFonts w:ascii="TH SarabunIT๙" w:hAnsi="TH SarabunIT๙" w:hint="cs"/>
                <w:sz w:val="32"/>
                <w:cs/>
              </w:rPr>
              <w:t>หญิง</w:t>
            </w:r>
            <w:r>
              <w:rPr>
                <w:rFonts w:ascii="TH SarabunIT๙" w:hAnsi="TH SarabunIT๙" w:hint="cs"/>
                <w:sz w:val="32"/>
                <w:cs/>
              </w:rPr>
              <w:t>...</w:t>
            </w:r>
          </w:p>
          <w:p w14:paraId="15B0EF18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5510F98D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745C12F1" w14:textId="5D213303" w:rsidR="00F9261C" w:rsidRDefault="00F9261C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ผู้ช่วยเลขานุการ</w:t>
            </w:r>
          </w:p>
        </w:tc>
      </w:tr>
      <w:tr w:rsidR="00DF7621" w14:paraId="26C92F52" w14:textId="77777777" w:rsidTr="00A003BC">
        <w:trPr>
          <w:trHeight w:val="366"/>
        </w:trPr>
        <w:tc>
          <w:tcPr>
            <w:tcW w:w="5800" w:type="dxa"/>
          </w:tcPr>
          <w:p w14:paraId="061214D6" w14:textId="77777777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lastRenderedPageBreak/>
              <w:t xml:space="preserve">    </w:t>
            </w:r>
            <w:r>
              <w:rPr>
                <w:rFonts w:ascii="TH SarabunIT๙" w:hAnsi="TH SarabunIT๙" w:hint="cs"/>
                <w:sz w:val="32"/>
                <w:cs/>
              </w:rPr>
              <w:t>รองสารวัตรปฏิบัติงานป้องกันปราบปราม สถานีตำรวจภูธรเสม็ด</w:t>
            </w:r>
          </w:p>
        </w:tc>
        <w:tc>
          <w:tcPr>
            <w:tcW w:w="2115" w:type="dxa"/>
          </w:tcPr>
          <w:p w14:paraId="7EB5FD73" w14:textId="77777777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</w:p>
        </w:tc>
      </w:tr>
      <w:tr w:rsidR="00DF7621" w14:paraId="3149B260" w14:textId="77777777" w:rsidTr="00A003BC">
        <w:trPr>
          <w:trHeight w:val="366"/>
        </w:trPr>
        <w:tc>
          <w:tcPr>
            <w:tcW w:w="5800" w:type="dxa"/>
          </w:tcPr>
          <w:p w14:paraId="2DABB884" w14:textId="6C8B8611" w:rsidR="00DF7621" w:rsidRDefault="00F9261C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๙</w:t>
            </w:r>
            <w:r w:rsidR="00DF7621">
              <w:rPr>
                <w:rFonts w:ascii="TH SarabunIT๙" w:hAnsi="TH SarabunIT๙" w:hint="cs"/>
                <w:sz w:val="32"/>
                <w:cs/>
              </w:rPr>
              <w:t>. สิบตำรวจ</w:t>
            </w:r>
            <w:r>
              <w:rPr>
                <w:rFonts w:ascii="TH SarabunIT๙" w:hAnsi="TH SarabunIT๙" w:hint="cs"/>
                <w:sz w:val="32"/>
                <w:cs/>
              </w:rPr>
              <w:t>ตรี นวพล เรืองสวัสดิ์</w:t>
            </w:r>
          </w:p>
          <w:p w14:paraId="0F293116" w14:textId="26DD3BBF" w:rsidR="00F9261C" w:rsidRPr="003E1572" w:rsidRDefault="00F9261C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ผู้บังคับหมู่ (ผู้ช่วยพนักงานสอบสวน) สถานีตำรวจภูธรเสม็ด</w:t>
            </w:r>
          </w:p>
        </w:tc>
        <w:tc>
          <w:tcPr>
            <w:tcW w:w="2115" w:type="dxa"/>
          </w:tcPr>
          <w:p w14:paraId="3A4CD9BB" w14:textId="7720C7E1" w:rsidR="00DF7621" w:rsidRDefault="00F9261C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ผู้ช่วยเลขานุการ</w:t>
            </w:r>
            <w:r w:rsidR="00DF7621">
              <w:rPr>
                <w:rFonts w:ascii="TH SarabunIT๙" w:hAnsi="TH SarabunIT๙" w:hint="cs"/>
                <w:sz w:val="32"/>
                <w:cs/>
              </w:rPr>
              <w:t>/ผู้ดูแลระบบ</w:t>
            </w:r>
          </w:p>
        </w:tc>
      </w:tr>
      <w:tr w:rsidR="00DF7621" w14:paraId="3F806D0E" w14:textId="77777777" w:rsidTr="00A003BC">
        <w:trPr>
          <w:trHeight w:val="366"/>
        </w:trPr>
        <w:tc>
          <w:tcPr>
            <w:tcW w:w="5800" w:type="dxa"/>
          </w:tcPr>
          <w:p w14:paraId="734CE5BD" w14:textId="77777777" w:rsidR="00DF7621" w:rsidRPr="003E1572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2115" w:type="dxa"/>
          </w:tcPr>
          <w:p w14:paraId="68166DD5" w14:textId="00D55EAC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</w:p>
        </w:tc>
      </w:tr>
    </w:tbl>
    <w:p w14:paraId="4C478BAC" w14:textId="22473147" w:rsidR="00B069F8" w:rsidRDefault="00F9261C" w:rsidP="00B069F8">
      <w:pPr>
        <w:pStyle w:val="NoSpacing"/>
        <w:rPr>
          <w:rFonts w:ascii="TH SarabunIT๙" w:hAnsi="TH SarabunIT๙"/>
          <w:b/>
          <w:bCs/>
        </w:rPr>
      </w:pPr>
      <w:r>
        <w:rPr>
          <w:rFonts w:ascii="TH SarabunIT๙" w:hAnsi="TH SarabunIT๙" w:hint="cs"/>
          <w:b/>
          <w:bCs/>
          <w:cs/>
        </w:rPr>
        <w:t>โดยให้มี</w:t>
      </w:r>
      <w:r w:rsidR="00B069F8" w:rsidRPr="00413733">
        <w:rPr>
          <w:rFonts w:ascii="TH SarabunIT๙" w:hAnsi="TH SarabunIT๙"/>
          <w:b/>
          <w:bCs/>
          <w:cs/>
        </w:rPr>
        <w:t>อำนาจหน้าที่</w:t>
      </w:r>
      <w:r>
        <w:rPr>
          <w:rFonts w:ascii="TH SarabunIT๙" w:hAnsi="TH SarabunIT๙" w:hint="cs"/>
          <w:b/>
          <w:bCs/>
          <w:cs/>
        </w:rPr>
        <w:t xml:space="preserve"> ดังนี้</w:t>
      </w:r>
    </w:p>
    <w:p w14:paraId="602C3BCD" w14:textId="3157CB4A" w:rsid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๑. ขับเคลื่อนการประเมินคุณธรรมและความโปร่งใสในการดำเนินงานของสถานีตำรวจภูธร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hint="cs"/>
          <w:cs/>
        </w:rPr>
        <w:t>เสม็ด</w:t>
      </w:r>
      <w:r w:rsidRPr="0090607E">
        <w:rPr>
          <w:rFonts w:ascii="TH SarabunIT๙" w:hAnsi="TH SarabunIT๙"/>
          <w:cs/>
        </w:rPr>
        <w:t xml:space="preserve"> ประจำปีงบประมาณ พ.ศ. ๒๕๖๙ </w:t>
      </w:r>
      <w:r>
        <w:rPr>
          <w:rFonts w:ascii="TH SarabunIT๙" w:hAnsi="TH SarabunIT๙" w:hint="cs"/>
          <w:cs/>
        </w:rPr>
        <w:t xml:space="preserve"> </w:t>
      </w:r>
      <w:r w:rsidRPr="0090607E">
        <w:rPr>
          <w:rFonts w:ascii="TH SarabunIT๙" w:hAnsi="TH SarabunIT๙"/>
          <w:cs/>
        </w:rPr>
        <w:t xml:space="preserve">ให้เป็นตามวัตถุประสงค์ที่สำนักงาน ป.ป.ช. กำหนด </w:t>
      </w:r>
    </w:p>
    <w:p w14:paraId="72DA91A8" w14:textId="35A2E71E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๒. กำกับ ติดตาม เร่งรัด ให้การประเมินคุณธรรมและความโปร่งใสในการดำเนินงานของสถานีตำรวจภูธร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hint="cs"/>
          <w:cs/>
        </w:rPr>
        <w:t>เสม็ด</w:t>
      </w:r>
      <w:r w:rsidRPr="0090607E">
        <w:rPr>
          <w:rFonts w:ascii="TH SarabunIT๙" w:hAnsi="TH SarabunIT๙"/>
          <w:cs/>
        </w:rPr>
        <w:t xml:space="preserve"> ให้เป็นไปตามวัตถุประสงค์และกรอบระยะเวลาที่สำนักงาน ป.ป.ช. กำหนด</w:t>
      </w:r>
    </w:p>
    <w:p w14:paraId="4612D630" w14:textId="799D02CD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๓. ให้ข้อเสนอแนะการส่งเสริม สนับสนุน และพัฒนาแนวทางการประเมินคุณธรรม และ</w:t>
      </w:r>
      <w:r w:rsidR="007927B4">
        <w:rPr>
          <w:rFonts w:ascii="TH SarabunIT๙" w:hAnsi="TH SarabunIT๙" w:hint="cs"/>
          <w:cs/>
        </w:rPr>
        <w:t xml:space="preserve">   </w:t>
      </w:r>
      <w:r w:rsidRPr="0090607E">
        <w:rPr>
          <w:rFonts w:ascii="TH SarabunIT๙" w:hAnsi="TH SarabunIT๙"/>
          <w:cs/>
        </w:rPr>
        <w:t>ความโปร่งใสในการดำเนินงานของ</w:t>
      </w:r>
      <w:r w:rsidR="008563F7" w:rsidRPr="0090607E">
        <w:rPr>
          <w:rFonts w:ascii="TH SarabunIT๙" w:hAnsi="TH SarabunIT๙"/>
          <w:cs/>
        </w:rPr>
        <w:t xml:space="preserve"> </w:t>
      </w:r>
      <w:r w:rsidRPr="0090607E">
        <w:rPr>
          <w:rFonts w:ascii="TH SarabunIT๙" w:hAnsi="TH SarabunIT๙"/>
          <w:cs/>
        </w:rPr>
        <w:t>สถานีตำรวจภูธร</w:t>
      </w:r>
      <w:r w:rsidR="007927B4">
        <w:rPr>
          <w:rFonts w:ascii="TH SarabunIT๙" w:hAnsi="TH SarabunIT๙" w:hint="cs"/>
          <w:cs/>
        </w:rPr>
        <w:t>เสม็ด</w:t>
      </w:r>
    </w:p>
    <w:p w14:paraId="01ACBBC3" w14:textId="7FCD95C6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๔. พิจารณาเสนอแต่งตั้งคณะทำงาน เพื่อสนับสนุนการดำเนินงานด้านการประเมินคุณธรรม และความโปร่งใสในการดำเนินงานของสถานีตำรวจภูธร</w:t>
      </w:r>
      <w:r w:rsidR="007927B4">
        <w:rPr>
          <w:rFonts w:ascii="TH SarabunIT๙" w:hAnsi="TH SarabunIT๙" w:hint="cs"/>
          <w:cs/>
        </w:rPr>
        <w:t>เสม็ด</w:t>
      </w:r>
    </w:p>
    <w:p w14:paraId="0E657FF7" w14:textId="58EE8041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๕. ดำเนินการอื่นใดตามที่ผู้กำกับการสถานีตำรวจ</w:t>
      </w:r>
      <w:r w:rsidR="007927B4">
        <w:rPr>
          <w:rFonts w:ascii="TH SarabunIT๙" w:hAnsi="TH SarabunIT๙" w:hint="cs"/>
          <w:cs/>
        </w:rPr>
        <w:t>ภูธรเสม็ด</w:t>
      </w:r>
      <w:r w:rsidRPr="0090607E">
        <w:rPr>
          <w:rFonts w:ascii="TH SarabunIT๙" w:hAnsi="TH SarabunIT๙"/>
          <w:cs/>
        </w:rPr>
        <w:t xml:space="preserve"> มอบหมาย</w:t>
      </w:r>
    </w:p>
    <w:p w14:paraId="66EADFF9" w14:textId="77777777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</w:p>
    <w:p w14:paraId="37B87335" w14:textId="6572A7A9" w:rsidR="00B069F8" w:rsidRPr="00413733" w:rsidRDefault="0090607E" w:rsidP="001D670E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 xml:space="preserve">ทั้งนี้ </w:t>
      </w:r>
      <w:r w:rsidR="007927B4">
        <w:rPr>
          <w:rFonts w:ascii="TH SarabunIT๙" w:hAnsi="TH SarabunIT๙" w:hint="cs"/>
          <w:cs/>
        </w:rPr>
        <w:t>ให้</w:t>
      </w:r>
      <w:r w:rsidRPr="0090607E">
        <w:rPr>
          <w:rFonts w:ascii="TH SarabunIT๙" w:hAnsi="TH SarabunIT๙"/>
          <w:cs/>
        </w:rPr>
        <w:t xml:space="preserve">คณะทำงานขับเคลื่อนและกำกับติดตามการประเมินคุณธรรมและความโปร่งใส ในการดำเนินงานของหน่วยงานภาครัฐ </w:t>
      </w:r>
      <w:r w:rsidRPr="007927B4">
        <w:rPr>
          <w:rFonts w:ascii="TH SarabunIT๙" w:hAnsi="TH SarabunIT๙"/>
          <w:sz w:val="32"/>
          <w:cs/>
        </w:rPr>
        <w:t>(</w:t>
      </w:r>
      <w:r w:rsidRPr="007927B4">
        <w:rPr>
          <w:rFonts w:ascii="TH SarabunIT๙" w:hAnsi="TH SarabunIT๙"/>
          <w:sz w:val="32"/>
        </w:rPr>
        <w:t>Integrity &amp; Transparency Assessment</w:t>
      </w:r>
      <w:r w:rsidR="007927B4">
        <w:rPr>
          <w:rFonts w:ascii="TH SarabunIT๙" w:hAnsi="TH SarabunIT๙" w:hint="cs"/>
          <w:sz w:val="32"/>
          <w:cs/>
        </w:rPr>
        <w:t xml:space="preserve"> </w:t>
      </w:r>
      <w:r w:rsidRPr="007927B4">
        <w:rPr>
          <w:rFonts w:ascii="TH SarabunIT๙" w:hAnsi="TH SarabunIT๙"/>
          <w:sz w:val="32"/>
        </w:rPr>
        <w:t>: ITA)</w:t>
      </w:r>
      <w:r w:rsidRPr="007927B4">
        <w:rPr>
          <w:rFonts w:ascii="TH SarabunIT๙" w:hAnsi="TH SarabunIT๙"/>
          <w:sz w:val="28"/>
          <w:szCs w:val="40"/>
        </w:rPr>
        <w:t xml:space="preserve"> </w:t>
      </w:r>
      <w:r w:rsidRPr="0090607E">
        <w:rPr>
          <w:rFonts w:ascii="TH SarabunIT๙" w:hAnsi="TH SarabunIT๙"/>
          <w:cs/>
        </w:rPr>
        <w:t>ของสถานีตำรวจ</w:t>
      </w:r>
      <w:r w:rsidR="007927B4">
        <w:rPr>
          <w:rFonts w:ascii="TH SarabunIT๙" w:hAnsi="TH SarabunIT๙" w:hint="cs"/>
          <w:cs/>
        </w:rPr>
        <w:t>ภูธรเสม็ด</w:t>
      </w:r>
      <w:r w:rsidR="007927B4" w:rsidRPr="0090607E">
        <w:rPr>
          <w:rFonts w:ascii="TH SarabunIT๙" w:hAnsi="TH SarabunIT๙"/>
          <w:cs/>
        </w:rPr>
        <w:t xml:space="preserve"> </w:t>
      </w:r>
      <w:r w:rsidRPr="0090607E">
        <w:rPr>
          <w:rFonts w:ascii="TH SarabunIT๙" w:hAnsi="TH SarabunIT๙"/>
          <w:cs/>
        </w:rPr>
        <w:t>ประจำปีงบประมาณ พ.ศ.๒๕๖๙ มีวาระการปฏิบัติหน้าที่จนถึง ๓๐ กันยายน</w:t>
      </w:r>
      <w:r w:rsidR="00184E0E">
        <w:rPr>
          <w:rFonts w:ascii="TH SarabunIT๙" w:hAnsi="TH SarabunIT๙" w:hint="cs"/>
          <w:cs/>
        </w:rPr>
        <w:t xml:space="preserve"> พ.ศ.</w:t>
      </w:r>
      <w:r w:rsidRPr="0090607E">
        <w:rPr>
          <w:rFonts w:ascii="TH SarabunIT๙" w:hAnsi="TH SarabunIT๙"/>
          <w:cs/>
        </w:rPr>
        <w:t xml:space="preserve"> ๒๕๖๙ หรือมีคำสั่งเปลี่ยนแปลงเป็นอย่างอื่น</w:t>
      </w:r>
    </w:p>
    <w:p w14:paraId="3A289025" w14:textId="56F1FB9D" w:rsidR="00B069F8" w:rsidRPr="0044270B" w:rsidRDefault="00B069F8" w:rsidP="00B069F8">
      <w:pPr>
        <w:rPr>
          <w:rFonts w:ascii="TH SarabunIT๙" w:hAnsi="TH SarabunIT๙" w:cs="TH SarabunIT๙"/>
          <w:sz w:val="2"/>
          <w:szCs w:val="2"/>
        </w:rPr>
      </w:pPr>
    </w:p>
    <w:p w14:paraId="412EB7C1" w14:textId="09F6E9A2" w:rsidR="00B069F8" w:rsidRPr="00413733" w:rsidRDefault="00B069F8" w:rsidP="00B069F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    </w:t>
      </w:r>
      <w:r w:rsidR="009060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3DFB">
        <w:rPr>
          <w:rFonts w:ascii="TH SarabunIT๙" w:hAnsi="TH SarabunIT๙" w:cs="TH SarabunIT๙"/>
          <w:sz w:val="32"/>
          <w:szCs w:val="32"/>
        </w:rPr>
        <w:t>5</w:t>
      </w:r>
      <w:r w:rsidR="0090607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เดือน </w:t>
      </w:r>
      <w:r w:rsidR="001D670E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F6CBD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D917F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84C3890" w14:textId="77777777" w:rsidR="00B069F8" w:rsidRDefault="00B069F8" w:rsidP="00B06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 wp14:anchorId="37612609" wp14:editId="24FCF486">
            <wp:simplePos x="0" y="0"/>
            <wp:positionH relativeFrom="column">
              <wp:posOffset>2564139</wp:posOffset>
            </wp:positionH>
            <wp:positionV relativeFrom="paragraph">
              <wp:posOffset>119541</wp:posOffset>
            </wp:positionV>
            <wp:extent cx="1194619" cy="1188844"/>
            <wp:effectExtent l="0" t="0" r="0" b="0"/>
            <wp:wrapNone/>
            <wp:docPr id="1355633378" name="รูปภาพ 1" descr="รูปภาพประกอบด้วย ข้อความ, หมึก, ลายมื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33378" name="รูปภาพ 1" descr="รูปภาพประกอบด้วย ข้อความ, หมึก, ลายมือ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52539" y1="61865" x2="52539" y2="61865"/>
                                  <a14:foregroundMark x1="65885" y1="59424" x2="65885" y2="59424"/>
                                  <a14:foregroundMark x1="46591" y1="65937" x2="46591" y2="65937"/>
                                  <a14:backgroundMark x1="44206" y1="60303" x2="44206" y2="60303"/>
                                  <a14:backgroundMark x1="61979" y1="51221" x2="61979" y2="51221"/>
                                  <a14:backgroundMark x1="61589" y1="52441" x2="61589" y2="52441"/>
                                  <a14:backgroundMark x1="47526" y1="68994" x2="48372" y2="65771"/>
                                  <a14:backgroundMark x1="42513" y1="66602" x2="43034" y2="68799"/>
                                  <a14:backgroundMark x1="41071" y1="54380" x2="41071" y2="54380"/>
                                  <a14:backgroundMark x1="54221" y1="47810" x2="54221" y2="47810"/>
                                  <a14:backgroundMark x1="53247" y1="60097" x2="53247" y2="60097"/>
                                  <a14:backgroundMark x1="40747" y1="49757" x2="42208" y2="49148"/>
                                  <a14:backgroundMark x1="42370" y1="49513" x2="41558" y2="49148"/>
                                  <a14:backgroundMark x1="42045" y1="48783" x2="42045" y2="48783"/>
                                  <a14:backgroundMark x1="41396" y1="48783" x2="41396" y2="487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5" t="41823" r="28387" b="23324"/>
                    <a:stretch/>
                  </pic:blipFill>
                  <pic:spPr bwMode="auto">
                    <a:xfrm rot="254530">
                      <a:off x="0" y="0"/>
                      <a:ext cx="1194619" cy="118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2B0CC" w14:textId="77777777" w:rsidR="00B069F8" w:rsidRPr="00413733" w:rsidRDefault="00B069F8" w:rsidP="00B069F8">
      <w:pPr>
        <w:rPr>
          <w:rFonts w:ascii="TH SarabunIT๙" w:hAnsi="TH SarabunIT๙" w:cs="TH SarabunIT๙"/>
          <w:sz w:val="32"/>
          <w:szCs w:val="32"/>
        </w:rPr>
      </w:pPr>
    </w:p>
    <w:p w14:paraId="50E55CB2" w14:textId="77777777" w:rsidR="00B069F8" w:rsidRDefault="00B069F8" w:rsidP="00B069F8">
      <w:pPr>
        <w:pStyle w:val="NoSpacing"/>
      </w:pPr>
      <w:r w:rsidRPr="00413733">
        <w:rPr>
          <w:cs/>
        </w:rPr>
        <w:tab/>
      </w:r>
      <w:r w:rsidRPr="00413733">
        <w:rPr>
          <w:cs/>
        </w:rPr>
        <w:tab/>
      </w:r>
      <w:r w:rsidRPr="00413733">
        <w:rPr>
          <w:cs/>
        </w:rPr>
        <w:tab/>
      </w:r>
      <w:r w:rsidRPr="00413733">
        <w:rPr>
          <w:cs/>
        </w:rPr>
        <w:tab/>
      </w:r>
      <w:r>
        <w:rPr>
          <w:rFonts w:hint="cs"/>
          <w:cs/>
        </w:rPr>
        <w:t xml:space="preserve">        </w:t>
      </w:r>
      <w:r w:rsidRPr="00413733">
        <w:rPr>
          <w:cs/>
        </w:rPr>
        <w:t>พันตำรวจ</w:t>
      </w:r>
      <w:r>
        <w:rPr>
          <w:rFonts w:hint="cs"/>
          <w:cs/>
        </w:rPr>
        <w:t>เอก</w:t>
      </w:r>
    </w:p>
    <w:p w14:paraId="0A2209A9" w14:textId="77777777" w:rsidR="00B069F8" w:rsidRDefault="00B069F8" w:rsidP="00B069F8">
      <w:pPr>
        <w:pStyle w:val="NoSpacing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(ฐนพงศ์ โพธิ์ทิ)</w:t>
      </w:r>
    </w:p>
    <w:p w14:paraId="56D94893" w14:textId="77777777" w:rsidR="00B069F8" w:rsidRPr="00413733" w:rsidRDefault="00B069F8" w:rsidP="00B069F8">
      <w:pPr>
        <w:pStyle w:val="NoSpacing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</w:t>
      </w:r>
      <w:r w:rsidRPr="00413733">
        <w:rPr>
          <w:cs/>
        </w:rPr>
        <w:t>ผู้กำกับการสถานีตำรวจภูธรเสม็ด</w:t>
      </w:r>
    </w:p>
    <w:p w14:paraId="722B7990" w14:textId="77777777" w:rsidR="00FE722F" w:rsidRDefault="00FE722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790BAFDF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18654595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1369A0CF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0F141427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45932F8E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63052742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0288A42B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4812FB47" w14:textId="77777777" w:rsidR="00787B2E" w:rsidRDefault="00787B2E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527B1FC7" w14:textId="77777777" w:rsidR="005B1F4E" w:rsidRDefault="005B1F4E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sectPr w:rsidR="005B1F4E" w:rsidSect="00AB01F2">
      <w:pgSz w:w="11906" w:h="16838"/>
      <w:pgMar w:top="851" w:right="1556" w:bottom="45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688F"/>
    <w:multiLevelType w:val="hybridMultilevel"/>
    <w:tmpl w:val="04185796"/>
    <w:lvl w:ilvl="0" w:tplc="B600C3DA">
      <w:start w:val="1"/>
      <w:numFmt w:val="thaiNumbers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2318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EB"/>
    <w:rsid w:val="00056661"/>
    <w:rsid w:val="000719EC"/>
    <w:rsid w:val="00082914"/>
    <w:rsid w:val="00142D1D"/>
    <w:rsid w:val="0015623F"/>
    <w:rsid w:val="00171BA3"/>
    <w:rsid w:val="00184E0E"/>
    <w:rsid w:val="001B7041"/>
    <w:rsid w:val="001D670E"/>
    <w:rsid w:val="00522668"/>
    <w:rsid w:val="0059658F"/>
    <w:rsid w:val="005A5DC6"/>
    <w:rsid w:val="005B1F4E"/>
    <w:rsid w:val="0068698B"/>
    <w:rsid w:val="006E36EF"/>
    <w:rsid w:val="007405F1"/>
    <w:rsid w:val="00787B2E"/>
    <w:rsid w:val="007927B4"/>
    <w:rsid w:val="00824AAA"/>
    <w:rsid w:val="008563F7"/>
    <w:rsid w:val="0090265E"/>
    <w:rsid w:val="0090607E"/>
    <w:rsid w:val="009228B5"/>
    <w:rsid w:val="009659AF"/>
    <w:rsid w:val="0098658F"/>
    <w:rsid w:val="009C18FF"/>
    <w:rsid w:val="00A87DC3"/>
    <w:rsid w:val="00AA5D0F"/>
    <w:rsid w:val="00AB01F2"/>
    <w:rsid w:val="00AE4214"/>
    <w:rsid w:val="00B069F8"/>
    <w:rsid w:val="00B63DFB"/>
    <w:rsid w:val="00B73C27"/>
    <w:rsid w:val="00BF6CBD"/>
    <w:rsid w:val="00C62CB6"/>
    <w:rsid w:val="00D43F78"/>
    <w:rsid w:val="00D45CCD"/>
    <w:rsid w:val="00D917F9"/>
    <w:rsid w:val="00DE6865"/>
    <w:rsid w:val="00DF7621"/>
    <w:rsid w:val="00E31AEB"/>
    <w:rsid w:val="00E537D5"/>
    <w:rsid w:val="00EF009E"/>
    <w:rsid w:val="00F07B03"/>
    <w:rsid w:val="00F9261C"/>
    <w:rsid w:val="00FE722F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DAD8"/>
  <w15:chartTrackingRefBased/>
  <w15:docId w15:val="{15C1E93B-880C-48DE-96EA-55BEC19C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69F8"/>
    <w:pPr>
      <w:spacing w:after="0" w:line="240" w:lineRule="auto"/>
    </w:pPr>
    <w:rPr>
      <w:rFonts w:cs="TH SarabunIT๙"/>
      <w:szCs w:val="32"/>
    </w:rPr>
  </w:style>
  <w:style w:type="table" w:styleId="TableGrid">
    <w:name w:val="Table Grid"/>
    <w:basedOn w:val="TableNormal"/>
    <w:uiPriority w:val="39"/>
    <w:rsid w:val="00B0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1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สภ.คลองลึก สภ.คลองลึก</dc:creator>
  <cp:keywords/>
  <dc:description/>
  <cp:lastModifiedBy>hanoiohio@hotmail.com</cp:lastModifiedBy>
  <cp:revision>25</cp:revision>
  <dcterms:created xsi:type="dcterms:W3CDTF">2025-04-13T14:06:00Z</dcterms:created>
  <dcterms:modified xsi:type="dcterms:W3CDTF">2026-06-23T07:44:00Z</dcterms:modified>
</cp:coreProperties>
</file>